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A1" w:rsidRDefault="002C1EA1">
      <w:pPr>
        <w:rPr>
          <w:b/>
          <w:sz w:val="32"/>
          <w:szCs w:val="32"/>
        </w:rPr>
      </w:pPr>
    </w:p>
    <w:p w:rsidR="002C1EA1" w:rsidRDefault="00CA660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废旧电器拆解物招标书</w:t>
      </w:r>
    </w:p>
    <w:p w:rsidR="002C1EA1" w:rsidRDefault="00CA660D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B74D1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CB74D1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CB74D1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日邀请招标</w:t>
      </w:r>
    </w:p>
    <w:p w:rsidR="002C1EA1" w:rsidRPr="00CB74D1" w:rsidRDefault="00CA660D">
      <w:pPr>
        <w:jc w:val="center"/>
        <w:rPr>
          <w:b/>
          <w:sz w:val="28"/>
        </w:rPr>
      </w:pPr>
      <w:r w:rsidRPr="00CB74D1">
        <w:rPr>
          <w:rFonts w:hint="eastAsia"/>
          <w:b/>
          <w:sz w:val="28"/>
        </w:rPr>
        <w:t>招标单位：</w:t>
      </w:r>
      <w:proofErr w:type="gramStart"/>
      <w:r w:rsidRPr="00CB74D1">
        <w:rPr>
          <w:rFonts w:hint="eastAsia"/>
          <w:b/>
          <w:sz w:val="28"/>
        </w:rPr>
        <w:t>鑫广绿</w:t>
      </w:r>
      <w:proofErr w:type="gramEnd"/>
      <w:r w:rsidRPr="00CB74D1">
        <w:rPr>
          <w:rFonts w:hint="eastAsia"/>
          <w:b/>
          <w:sz w:val="28"/>
        </w:rPr>
        <w:t>环再生资源股份有限公司</w:t>
      </w:r>
    </w:p>
    <w:p w:rsidR="002C1EA1" w:rsidRPr="00CB74D1" w:rsidRDefault="00CA660D">
      <w:pPr>
        <w:jc w:val="center"/>
        <w:rPr>
          <w:b/>
          <w:sz w:val="28"/>
        </w:rPr>
      </w:pPr>
      <w:r w:rsidRPr="00CB74D1">
        <w:rPr>
          <w:rFonts w:hint="eastAsia"/>
          <w:b/>
          <w:sz w:val="28"/>
        </w:rPr>
        <w:t>招标内容：家电拆解物类</w:t>
      </w:r>
    </w:p>
    <w:p w:rsidR="002C1EA1" w:rsidRPr="00CB74D1" w:rsidRDefault="002C1EA1">
      <w:pPr>
        <w:rPr>
          <w:sz w:val="24"/>
          <w:szCs w:val="24"/>
        </w:rPr>
      </w:pPr>
    </w:p>
    <w:p w:rsidR="002C1EA1" w:rsidRPr="00CB74D1" w:rsidRDefault="00CA660D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CB74D1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Pr="00CB74D1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Pr="00CB74D1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环再生资源股份有限公司（以下简称“本公司”）就产生的系列物资（以下简称“标的物”）进行国内公开招标销售，</w:t>
      </w:r>
      <w:r w:rsidRPr="00CB74D1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标书涉及九项内容，请认真详细阅读</w:t>
      </w:r>
      <w:r w:rsidRPr="00CB74D1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2C1EA1" w:rsidRPr="00CB74D1" w:rsidRDefault="00CA660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74D1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2C1EA1" w:rsidRPr="00CB74D1" w:rsidRDefault="00CA660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74D1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C1EA1" w:rsidRPr="00CB74D1" w:rsidRDefault="00CA660D">
      <w:pPr>
        <w:rPr>
          <w:rFonts w:asciiTheme="minorEastAsia" w:eastAsiaTheme="minorEastAsia" w:hAnsiTheme="minorEastAsia"/>
          <w:sz w:val="24"/>
        </w:rPr>
      </w:pPr>
      <w:r w:rsidRPr="00CB74D1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74D1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或三证合一营业执照、开票信息</w:t>
      </w:r>
      <w:r w:rsidRPr="00CB74D1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涉及特殊资质的另行提供</w:t>
      </w:r>
      <w:r w:rsidRPr="00CB74D1">
        <w:rPr>
          <w:rFonts w:asciiTheme="minorEastAsia" w:eastAsiaTheme="minorEastAsia" w:hAnsiTheme="minorEastAsia" w:hint="eastAsia"/>
          <w:sz w:val="24"/>
        </w:rPr>
        <w:t>。</w:t>
      </w:r>
    </w:p>
    <w:p w:rsidR="002C1EA1" w:rsidRPr="00CB74D1" w:rsidRDefault="00CA660D">
      <w:pPr>
        <w:rPr>
          <w:rFonts w:asciiTheme="minorEastAsia" w:eastAsiaTheme="minorEastAsia" w:hAnsiTheme="minorEastAsia"/>
          <w:sz w:val="24"/>
        </w:rPr>
      </w:pPr>
      <w:r w:rsidRPr="00CB74D1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74D1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74D1">
        <w:rPr>
          <w:rFonts w:asciiTheme="minorEastAsia" w:eastAsiaTheme="minorEastAsia" w:hAnsiTheme="minorEastAsia" w:hint="eastAsia"/>
          <w:sz w:val="24"/>
        </w:rPr>
        <w:t>的权利。</w:t>
      </w:r>
    </w:p>
    <w:p w:rsidR="002C1EA1" w:rsidRPr="00CB74D1" w:rsidRDefault="00CA660D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74D1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74D1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74D1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C1EA1" w:rsidRPr="00CB74D1" w:rsidRDefault="00CA660D">
      <w:pPr>
        <w:rPr>
          <w:rFonts w:asciiTheme="minorEastAsia" w:eastAsiaTheme="minorEastAsia" w:hAnsiTheme="minorEastAsia"/>
          <w:sz w:val="24"/>
        </w:rPr>
      </w:pPr>
      <w:r w:rsidRPr="00CB74D1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C1EA1" w:rsidRPr="00CB74D1" w:rsidRDefault="00CA660D">
      <w:pPr>
        <w:rPr>
          <w:rFonts w:asciiTheme="minorEastAsia" w:eastAsiaTheme="minorEastAsia" w:hAnsiTheme="minorEastAsia"/>
          <w:sz w:val="24"/>
        </w:rPr>
      </w:pPr>
      <w:r w:rsidRPr="00CB74D1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C1EA1" w:rsidRPr="00CB74D1" w:rsidRDefault="00CA660D">
      <w:pPr>
        <w:rPr>
          <w:rFonts w:asciiTheme="minorEastAsia" w:eastAsiaTheme="minorEastAsia" w:hAnsiTheme="minorEastAsia"/>
          <w:b/>
          <w:sz w:val="24"/>
        </w:rPr>
      </w:pPr>
      <w:r w:rsidRPr="00CB74D1">
        <w:rPr>
          <w:rFonts w:asciiTheme="minorEastAsia" w:eastAsiaTheme="minorEastAsia" w:hAnsiTheme="minorEastAsia" w:hint="eastAsia"/>
          <w:b/>
          <w:sz w:val="24"/>
        </w:rPr>
        <w:t>2.3 邀请投标：销售部于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   202</w:t>
      </w:r>
      <w:r w:rsidR="00CB74D1" w:rsidRPr="00CB74D1">
        <w:rPr>
          <w:rFonts w:asciiTheme="minorEastAsia" w:eastAsiaTheme="minorEastAsia" w:hAnsiTheme="minorEastAsia" w:hint="eastAsia"/>
          <w:b/>
          <w:sz w:val="24"/>
          <w:u w:val="single"/>
        </w:rPr>
        <w:t>2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年 </w:t>
      </w:r>
      <w:r w:rsidR="00CB74D1" w:rsidRPr="00CB74D1">
        <w:rPr>
          <w:rFonts w:asciiTheme="minorEastAsia" w:eastAsiaTheme="minorEastAsia" w:hAnsiTheme="minorEastAsia" w:hint="eastAsia"/>
          <w:b/>
          <w:sz w:val="24"/>
          <w:u w:val="single"/>
        </w:rPr>
        <w:t>1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月</w:t>
      </w:r>
      <w:r w:rsidR="00CB74D1" w:rsidRPr="00CB74D1">
        <w:rPr>
          <w:rFonts w:asciiTheme="minorEastAsia" w:eastAsiaTheme="minorEastAsia" w:hAnsiTheme="minorEastAsia" w:hint="eastAsia"/>
          <w:b/>
          <w:sz w:val="24"/>
          <w:u w:val="single"/>
        </w:rPr>
        <w:t>27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日 17:00  </w:t>
      </w:r>
      <w:r w:rsidRPr="00CB74D1">
        <w:rPr>
          <w:rFonts w:asciiTheme="minorEastAsia" w:eastAsiaTheme="minorEastAsia" w:hAnsiTheme="minorEastAsia" w:hint="eastAsia"/>
          <w:b/>
          <w:sz w:val="24"/>
        </w:rPr>
        <w:t>之前通知投标方参与本次招标，并以邮件、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</w:rPr>
        <w:t>微信或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</w:rPr>
        <w:t>传真的方式发送《邀请招标》标书。</w:t>
      </w:r>
    </w:p>
    <w:p w:rsidR="002C1EA1" w:rsidRPr="00CB74D1" w:rsidRDefault="00CA660D">
      <w:pPr>
        <w:rPr>
          <w:rFonts w:asciiTheme="minorEastAsia" w:eastAsiaTheme="minorEastAsia" w:hAnsiTheme="minorEastAsia"/>
          <w:b/>
          <w:sz w:val="24"/>
        </w:rPr>
      </w:pPr>
      <w:r w:rsidRPr="00CB74D1">
        <w:rPr>
          <w:rFonts w:asciiTheme="minorEastAsia" w:eastAsiaTheme="minorEastAsia" w:hAnsiTheme="minorEastAsia" w:hint="eastAsia"/>
          <w:b/>
          <w:sz w:val="24"/>
        </w:rPr>
        <w:t>2.4 组织勘察标的物：销售部将定于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 202</w:t>
      </w:r>
      <w:r w:rsidR="00CB74D1">
        <w:rPr>
          <w:rFonts w:asciiTheme="minorEastAsia" w:eastAsiaTheme="minorEastAsia" w:hAnsiTheme="minorEastAsia" w:hint="eastAsia"/>
          <w:b/>
          <w:sz w:val="24"/>
          <w:u w:val="single"/>
        </w:rPr>
        <w:t>2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 年</w:t>
      </w:r>
      <w:r w:rsidR="00CB74D1">
        <w:rPr>
          <w:rFonts w:asciiTheme="minorEastAsia" w:eastAsiaTheme="minorEastAsia" w:hAnsiTheme="minorEastAsia" w:hint="eastAsia"/>
          <w:b/>
          <w:sz w:val="24"/>
          <w:u w:val="single"/>
        </w:rPr>
        <w:t>2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月</w:t>
      </w:r>
      <w:r w:rsidR="00CB74D1">
        <w:rPr>
          <w:rFonts w:asciiTheme="minorEastAsia" w:eastAsiaTheme="minorEastAsia" w:hAnsiTheme="minorEastAsia" w:hint="eastAsia"/>
          <w:b/>
          <w:sz w:val="24"/>
          <w:u w:val="single"/>
        </w:rPr>
        <w:t>8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日</w:t>
      </w:r>
      <w:r w:rsidR="00461E77"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 17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 xml:space="preserve">:00  </w:t>
      </w:r>
      <w:r w:rsidR="00CB74D1">
        <w:rPr>
          <w:rFonts w:asciiTheme="minorEastAsia" w:eastAsiaTheme="minorEastAsia" w:hAnsiTheme="minorEastAsia" w:hint="eastAsia"/>
          <w:b/>
          <w:sz w:val="24"/>
          <w:u w:val="single"/>
        </w:rPr>
        <w:t>（节假日除外）</w:t>
      </w:r>
      <w:r w:rsidRPr="00CB74D1">
        <w:rPr>
          <w:rFonts w:asciiTheme="minorEastAsia" w:eastAsiaTheme="minorEastAsia" w:hAnsiTheme="minorEastAsia" w:hint="eastAsia"/>
          <w:b/>
          <w:sz w:val="24"/>
        </w:rPr>
        <w:t>之前专人负责带领投标方勘察标的物，并及时统一解答疑问。</w:t>
      </w:r>
    </w:p>
    <w:p w:rsidR="002C1EA1" w:rsidRPr="00CB74D1" w:rsidRDefault="00CA660D">
      <w:pPr>
        <w:spacing w:line="360" w:lineRule="auto"/>
        <w:rPr>
          <w:rFonts w:asciiTheme="minorEastAsia" w:eastAsiaTheme="minorEastAsia" w:hAnsiTheme="minorEastAsia" w:cs="宋体"/>
          <w:b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2.5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 xml:space="preserve">开标时间：本次招标将于 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 xml:space="preserve">  202</w:t>
      </w:r>
      <w:r w:rsid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2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 xml:space="preserve"> 年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 xml:space="preserve"> </w:t>
      </w:r>
      <w:r w:rsid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2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月</w:t>
      </w:r>
      <w:r w:rsid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9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日 14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 xml:space="preserve"> 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时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 xml:space="preserve"> 00 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分开标，逾期不予受理。</w:t>
      </w:r>
    </w:p>
    <w:p w:rsidR="002C1EA1" w:rsidRPr="00CB74D1" w:rsidRDefault="00CA660D">
      <w:pPr>
        <w:spacing w:line="360" w:lineRule="auto"/>
        <w:rPr>
          <w:rFonts w:asciiTheme="minorEastAsia" w:eastAsiaTheme="minorEastAsia" w:hAnsiTheme="minorEastAsia" w:cs="宋体"/>
          <w:b/>
          <w:sz w:val="24"/>
          <w:szCs w:val="24"/>
        </w:rPr>
      </w:pP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2.6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投标保证金时间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 xml:space="preserve"> 202</w:t>
      </w:r>
      <w:r w:rsid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2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年</w:t>
      </w:r>
      <w:r w:rsid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2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月</w:t>
      </w:r>
      <w:r w:rsid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9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 xml:space="preserve"> 日 12 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 xml:space="preserve"> 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时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 xml:space="preserve"> 00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分开标，逾期不支付视为弃标。</w:t>
      </w:r>
    </w:p>
    <w:p w:rsidR="002C1EA1" w:rsidRPr="00CB74D1" w:rsidRDefault="00CA660D">
      <w:pPr>
        <w:spacing w:line="360" w:lineRule="auto"/>
        <w:rPr>
          <w:rFonts w:asciiTheme="minorEastAsia" w:eastAsiaTheme="minorEastAsia" w:hAnsiTheme="minorEastAsia" w:cs="宋体"/>
          <w:b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2.7标书接收时间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 xml:space="preserve"> 202</w:t>
      </w:r>
      <w:r w:rsid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2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年</w:t>
      </w:r>
      <w:r w:rsid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2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月</w:t>
      </w:r>
      <w:r w:rsid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9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  <w:u w:val="single"/>
        </w:rPr>
        <w:t>日13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时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 xml:space="preserve"> 30 </w:t>
      </w: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分，逾时视为自动放弃。</w:t>
      </w:r>
    </w:p>
    <w:p w:rsidR="002C1EA1" w:rsidRPr="00CB74D1" w:rsidRDefault="00CA660D">
      <w:pPr>
        <w:rPr>
          <w:rFonts w:asciiTheme="minorEastAsia" w:eastAsiaTheme="minorEastAsia" w:hAnsiTheme="minorEastAsia"/>
          <w:b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标书报价方式：</w:t>
      </w:r>
    </w:p>
    <w:p w:rsidR="002C1EA1" w:rsidRPr="00CB74D1" w:rsidRDefault="00CA660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快递地址：烟台开发区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开封路8号鑫广绿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t>环再生资源股份有限公司审计部收电话：0535-6977130</w:t>
      </w:r>
    </w:p>
    <w:p w:rsidR="002C1EA1" w:rsidRPr="00CB74D1" w:rsidRDefault="00CA660D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auto"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邮箱：</w:t>
      </w:r>
      <w:hyperlink r:id="rId11" w:history="1">
        <w:r w:rsidRPr="00CB74D1">
          <w:rPr>
            <w:rStyle w:val="a6"/>
            <w:rFonts w:asciiTheme="minorEastAsia" w:eastAsiaTheme="minorEastAsia" w:hAnsiTheme="minorEastAsia" w:hint="eastAsia"/>
            <w:b/>
            <w:color w:val="auto"/>
            <w:sz w:val="24"/>
            <w:szCs w:val="24"/>
          </w:rPr>
          <w:t>baojia@lvhuanchina.com</w:t>
        </w:r>
      </w:hyperlink>
    </w:p>
    <w:p w:rsidR="002C1EA1" w:rsidRPr="00CB74D1" w:rsidRDefault="00CA660D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auto"/>
          <w:sz w:val="24"/>
          <w:szCs w:val="24"/>
        </w:rPr>
      </w:pPr>
      <w:r w:rsidRPr="00CB74D1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销售部答疑电话：</w:t>
      </w:r>
      <w:r w:rsidRPr="00CB74D1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0535-6977138</w:t>
      </w:r>
    </w:p>
    <w:tbl>
      <w:tblPr>
        <w:tblpPr w:leftFromText="180" w:rightFromText="180" w:vertAnchor="text" w:horzAnchor="margin" w:tblpXSpec="center" w:tblpY="376"/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276"/>
        <w:gridCol w:w="3968"/>
      </w:tblGrid>
      <w:tr w:rsidR="00F26C28" w:rsidTr="00695D25">
        <w:trPr>
          <w:trHeight w:val="415"/>
        </w:trPr>
        <w:tc>
          <w:tcPr>
            <w:tcW w:w="1384" w:type="dxa"/>
            <w:vAlign w:val="center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410" w:type="dxa"/>
            <w:vAlign w:val="center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276" w:type="dxa"/>
          </w:tcPr>
          <w:p w:rsidR="00F26C28" w:rsidRDefault="00F26C28" w:rsidP="00F26C28">
            <w:pPr>
              <w:widowControl/>
              <w:spacing w:line="360" w:lineRule="auto"/>
              <w:ind w:firstLineChars="49" w:firstLine="98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968" w:type="dxa"/>
            <w:vAlign w:val="center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F26C28" w:rsidTr="00695D25">
        <w:trPr>
          <w:trHeight w:val="2775"/>
        </w:trPr>
        <w:tc>
          <w:tcPr>
            <w:tcW w:w="1384" w:type="dxa"/>
            <w:vAlign w:val="center"/>
          </w:tcPr>
          <w:p w:rsidR="00CB74D1" w:rsidRDefault="00F26C28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电视机壳</w:t>
            </w:r>
          </w:p>
          <w:p w:rsidR="00F26C28" w:rsidRDefault="00F26C28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5D25" w:rsidRDefault="00695D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季度</w:t>
            </w:r>
            <w:r w:rsidR="00F26C2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生产量</w:t>
            </w:r>
          </w:p>
          <w:p w:rsidR="00F26C28" w:rsidRDefault="00695D25" w:rsidP="00695D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 w:rsidR="00A75E5C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500</w:t>
            </w:r>
            <w:r w:rsidR="00F26C2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276" w:type="dxa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:rsidR="00F26C28" w:rsidRDefault="00CB74D1" w:rsidP="00D508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2月</w:t>
            </w:r>
            <w:r w:rsidR="00D5083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16日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-</w:t>
            </w:r>
            <w:r w:rsidR="00D5083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月物料，</w:t>
            </w:r>
            <w:r w:rsidR="00F26C28"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需客户自带工人到公司现场粉碎，叉车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、吨包以及装车由客户负责，每月3</w:t>
            </w:r>
            <w:r w:rsidR="00F26C28"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日前必须将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上月</w:t>
            </w:r>
            <w:r w:rsidR="00F26C28"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产物全部拉完</w:t>
            </w:r>
            <w:r w:rsidR="00F26C28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,遇国家法定节假日顺延,</w:t>
            </w:r>
            <w:r w:rsidR="00F26C28"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也可将毛料拉出场外。</w:t>
            </w:r>
          </w:p>
        </w:tc>
      </w:tr>
    </w:tbl>
    <w:p w:rsidR="002C1EA1" w:rsidRPr="00CB74D1" w:rsidRDefault="00CA660D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74D1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Pr="00CB74D1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p w:rsidR="002C1EA1" w:rsidRPr="00CB74D1" w:rsidRDefault="00CA660D">
      <w:pPr>
        <w:ind w:left="689" w:hangingChars="286" w:hanging="689"/>
        <w:rPr>
          <w:rFonts w:asciiTheme="minorEastAsia" w:eastAsiaTheme="minorEastAsia" w:hAnsiTheme="minorEastAsia"/>
          <w:b/>
          <w:sz w:val="24"/>
          <w:u w:val="single"/>
        </w:rPr>
      </w:pP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注意：1、现场报价的用信封自行封好交至我公司审计部，封口处加盖公章。</w:t>
      </w:r>
    </w:p>
    <w:p w:rsidR="002C1EA1" w:rsidRPr="00CB74D1" w:rsidRDefault="00CA660D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sz w:val="24"/>
          <w:u w:val="single"/>
        </w:rPr>
      </w:pP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具体物资以实物为准；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本邀请招标函须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加盖公章和骑缝章。</w:t>
      </w:r>
    </w:p>
    <w:p w:rsidR="002C1EA1" w:rsidRPr="00CB74D1" w:rsidRDefault="00CA660D" w:rsidP="00CB74D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kern w:val="0"/>
          <w:sz w:val="24"/>
          <w:szCs w:val="24"/>
        </w:rPr>
      </w:pP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招标货物为现货。标的物数量为约数，以实际产出为准。中标货物不满一车的自行解决配货问题。</w:t>
      </w:r>
    </w:p>
    <w:p w:rsidR="002C1EA1" w:rsidRPr="00CB74D1" w:rsidRDefault="00CA660D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kern w:val="0"/>
          <w:sz w:val="24"/>
          <w:szCs w:val="24"/>
          <w:u w:val="single"/>
        </w:rPr>
      </w:pP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装货期限为：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招标商告知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投标商中标后，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中标商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C1EA1" w:rsidRPr="00CB74D1" w:rsidRDefault="00CA660D">
      <w:pPr>
        <w:rPr>
          <w:rFonts w:asciiTheme="minorEastAsia" w:eastAsiaTheme="minorEastAsia" w:hAnsiTheme="minorEastAsia"/>
          <w:b/>
          <w:sz w:val="24"/>
        </w:rPr>
      </w:pPr>
      <w:r w:rsidRPr="00CB74D1">
        <w:rPr>
          <w:rFonts w:asciiTheme="minorEastAsia" w:eastAsiaTheme="minorEastAsia" w:hAnsiTheme="minorEastAsia" w:hint="eastAsia"/>
          <w:b/>
          <w:sz w:val="24"/>
        </w:rPr>
        <w:t>四、货物质量：</w:t>
      </w:r>
    </w:p>
    <w:p w:rsidR="002C1EA1" w:rsidRPr="00CB74D1" w:rsidRDefault="00CA660D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74D1">
        <w:rPr>
          <w:rFonts w:asciiTheme="minorEastAsia" w:eastAsiaTheme="minorEastAsia" w:hAnsiTheme="minorEastAsia" w:hint="eastAsia"/>
          <w:b/>
          <w:sz w:val="24"/>
        </w:rPr>
        <w:t>由于标的物为废旧物资，无材质单、质量保证书、使用说明书等相关资料文件，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</w:rPr>
        <w:t>招标商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74D1">
        <w:rPr>
          <w:rFonts w:asciiTheme="minorEastAsia" w:eastAsiaTheme="minorEastAsia" w:hAnsiTheme="minorEastAsia" w:hint="eastAsia"/>
          <w:b/>
          <w:sz w:val="24"/>
        </w:rPr>
        <w:t>招标商</w:t>
      </w:r>
      <w:proofErr w:type="gramEnd"/>
      <w:r w:rsidRPr="00CB74D1">
        <w:rPr>
          <w:rFonts w:asciiTheme="minorEastAsia" w:eastAsiaTheme="minorEastAsia" w:hAnsiTheme="minorEastAsia" w:hint="eastAsia"/>
          <w:b/>
          <w:sz w:val="24"/>
        </w:rPr>
        <w:t>不承担任何责任，由此产生一切的责任及后果由投标商承担。</w:t>
      </w:r>
    </w:p>
    <w:p w:rsidR="002C1EA1" w:rsidRPr="00CB74D1" w:rsidRDefault="00CA660D">
      <w:pPr>
        <w:rPr>
          <w:rFonts w:asciiTheme="minorEastAsia" w:eastAsiaTheme="minorEastAsia" w:hAnsiTheme="minorEastAsia"/>
          <w:b/>
          <w:sz w:val="24"/>
        </w:rPr>
      </w:pPr>
      <w:r w:rsidRPr="00CB74D1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74D1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2C1EA1" w:rsidRDefault="00CA660D" w:rsidP="00461E77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2C1EA1" w:rsidRDefault="00CA660D" w:rsidP="00461E77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2C1EA1" w:rsidRDefault="00CA660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2C1EA1" w:rsidRDefault="00CA660D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2C1EA1" w:rsidRDefault="00CA660D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9429E6" w:rsidRPr="00CB74D1">
        <w:rPr>
          <w:rFonts w:asciiTheme="minorEastAsia" w:eastAsiaTheme="minorEastAsia" w:hAnsiTheme="minorEastAsia" w:hint="eastAsia"/>
          <w:b/>
          <w:sz w:val="24"/>
          <w:u w:val="single"/>
        </w:rPr>
        <w:t>壹拾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伍万元整（￥</w:t>
      </w:r>
      <w:r w:rsidR="00146062" w:rsidRPr="00CB74D1">
        <w:rPr>
          <w:rFonts w:asciiTheme="minorEastAsia" w:eastAsiaTheme="minorEastAsia" w:hAnsiTheme="minorEastAsia" w:hint="eastAsia"/>
          <w:b/>
          <w:sz w:val="24"/>
          <w:u w:val="single"/>
        </w:rPr>
        <w:t>1</w:t>
      </w:r>
      <w:r w:rsidRPr="00CB74D1">
        <w:rPr>
          <w:rFonts w:asciiTheme="minorEastAsia" w:eastAsiaTheme="minorEastAsia" w:hAnsiTheme="minorEastAsia" w:hint="eastAsia"/>
          <w:b/>
          <w:sz w:val="24"/>
          <w:u w:val="single"/>
        </w:rPr>
        <w:t>50000）</w:t>
      </w:r>
      <w:r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C1EA1" w:rsidRDefault="00CA660D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sz w:val="24"/>
        </w:rPr>
        <w:t>参与投标</w:t>
      </w:r>
      <w:r>
        <w:rPr>
          <w:rFonts w:asciiTheme="minorEastAsia" w:eastAsiaTheme="minorEastAsia" w:hAnsiTheme="minorEastAsia" w:hint="eastAsia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6.9 </w:t>
      </w:r>
      <w:r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2C1EA1" w:rsidRDefault="00CA660D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sz w:val="24"/>
        </w:rPr>
        <w:t>单为准。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2C1EA1" w:rsidRDefault="00CA660D">
      <w:pPr>
        <w:rPr>
          <w:b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>
        <w:rPr>
          <w:rFonts w:ascii="宋体" w:cs="宋体" w:hint="eastAsia"/>
          <w:b/>
          <w:kern w:val="0"/>
          <w:sz w:val="24"/>
          <w:szCs w:val="24"/>
          <w:lang w:val="zh-CN"/>
        </w:rPr>
        <w:t>保证金专户信息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>
        <w:rPr>
          <w:rFonts w:ascii="宋体" w:cs="宋体" w:hint="eastAsia"/>
          <w:kern w:val="0"/>
          <w:sz w:val="24"/>
          <w:szCs w:val="24"/>
          <w:lang w:val="zh-CN"/>
        </w:rPr>
        <w:t>户</w:t>
      </w:r>
      <w:r>
        <w:rPr>
          <w:rFonts w:ascii="宋体" w:cs="宋体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kern w:val="0"/>
          <w:sz w:val="24"/>
          <w:szCs w:val="24"/>
          <w:lang w:val="zh-CN"/>
        </w:rPr>
        <w:t>环再生资源股份有限公司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kern w:val="0"/>
          <w:sz w:val="24"/>
          <w:szCs w:val="24"/>
          <w:lang w:val="zh-CN"/>
        </w:rPr>
        <w:t>号：</w:t>
      </w:r>
      <w:r>
        <w:rPr>
          <w:rFonts w:ascii="宋体" w:cs="宋体"/>
          <w:kern w:val="0"/>
          <w:sz w:val="24"/>
          <w:szCs w:val="24"/>
          <w:lang w:val="zh-CN"/>
        </w:rPr>
        <w:t>4560000010120100060062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>
        <w:rPr>
          <w:rFonts w:ascii="宋体" w:cs="宋体" w:hint="eastAsia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kern w:val="0"/>
          <w:sz w:val="24"/>
          <w:szCs w:val="24"/>
          <w:lang w:val="zh-CN"/>
        </w:rPr>
        <w:t>股份有限公司烟台分行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>
        <w:rPr>
          <w:rFonts w:ascii="宋体" w:cs="宋体" w:hint="eastAsia"/>
          <w:kern w:val="0"/>
          <w:sz w:val="24"/>
          <w:szCs w:val="24"/>
          <w:lang w:val="zh-CN"/>
        </w:rPr>
        <w:t>行</w:t>
      </w:r>
      <w:r>
        <w:rPr>
          <w:rFonts w:ascii="宋体" w:cs="宋体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kern w:val="0"/>
          <w:sz w:val="24"/>
          <w:szCs w:val="24"/>
          <w:lang w:val="zh-CN"/>
        </w:rPr>
        <w:t>号：</w:t>
      </w:r>
      <w:r>
        <w:rPr>
          <w:rFonts w:ascii="宋体" w:cs="宋体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2C1EA1" w:rsidRDefault="00CA660D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2C1EA1" w:rsidRDefault="00CA660D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2C1EA1" w:rsidRDefault="00CA660D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CA660D">
      <w:pPr>
        <w:jc w:val="center"/>
        <w:rPr>
          <w:rFonts w:asciiTheme="minorEastAsia" w:eastAsiaTheme="minorEastAsia" w:hAnsiTheme="minor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授权代表签名：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2C1EA1" w:rsidRDefault="002C1EA1">
      <w:pPr>
        <w:rPr>
          <w:rFonts w:asciiTheme="minorEastAsia" w:eastAsiaTheme="minorEastAsia" w:hAnsiTheme="minorEastAsia"/>
        </w:rPr>
      </w:pPr>
    </w:p>
    <w:sectPr w:rsidR="002C1EA1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96D" w:rsidRDefault="00CA660D">
      <w:r>
        <w:separator/>
      </w:r>
    </w:p>
  </w:endnote>
  <w:endnote w:type="continuationSeparator" w:id="0">
    <w:p w:rsidR="00EA396D" w:rsidRDefault="00CA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C1EA1" w:rsidRDefault="00CA66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39" w:rsidRPr="00D50839">
          <w:rPr>
            <w:noProof/>
            <w:lang w:val="zh-CN"/>
          </w:rPr>
          <w:t>2</w:t>
        </w:r>
        <w:r>
          <w:fldChar w:fldCharType="end"/>
        </w:r>
      </w:p>
    </w:sdtContent>
  </w:sdt>
  <w:p w:rsidR="002C1EA1" w:rsidRDefault="002C1EA1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96D" w:rsidRDefault="00CA660D">
      <w:r>
        <w:separator/>
      </w:r>
    </w:p>
  </w:footnote>
  <w:footnote w:type="continuationSeparator" w:id="0">
    <w:p w:rsidR="00EA396D" w:rsidRDefault="00CA6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C1EA1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C1EA1" w:rsidRDefault="00CB74D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2022-1-27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2C1EA1" w:rsidRDefault="00D5083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A660D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A660D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A660D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A660D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A660D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37C5E78" wp14:editId="054116D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C1EA1" w:rsidRDefault="002C1EA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75E5C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74D1"/>
    <w:rsid w:val="00CD5900"/>
    <w:rsid w:val="00D11A32"/>
    <w:rsid w:val="00D208AF"/>
    <w:rsid w:val="00D2178A"/>
    <w:rsid w:val="00D23141"/>
    <w:rsid w:val="00D26957"/>
    <w:rsid w:val="00D50839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F0205D"/>
    <w:rsid w:val="00F2148D"/>
    <w:rsid w:val="00F26C28"/>
    <w:rsid w:val="00F30274"/>
    <w:rsid w:val="00F53652"/>
    <w:rsid w:val="00F56C7F"/>
    <w:rsid w:val="00F802AE"/>
    <w:rsid w:val="00F94173"/>
    <w:rsid w:val="00FF378B"/>
    <w:rsid w:val="5E266D0C"/>
    <w:rsid w:val="7BDB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C7575F" w:rsidRDefault="00C7575F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C7575F" w:rsidRDefault="00C7575F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3B5A252-15A5-4894-B152-9EA32804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427</Words>
  <Characters>2440</Characters>
  <Application>Microsoft Office Word</Application>
  <DocSecurity>0</DocSecurity>
  <Lines>20</Lines>
  <Paragraphs>5</Paragraphs>
  <ScaleCrop>false</ScaleCrop>
  <Company>微软中国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65</cp:revision>
  <dcterms:created xsi:type="dcterms:W3CDTF">2017-04-05T04:52:00Z</dcterms:created>
  <dcterms:modified xsi:type="dcterms:W3CDTF">2022-01-27T02:01:00Z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