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BE" w:rsidRDefault="00FB16BE">
      <w:pPr>
        <w:rPr>
          <w:b/>
          <w:sz w:val="32"/>
          <w:szCs w:val="32"/>
        </w:rPr>
      </w:pPr>
    </w:p>
    <w:p w:rsidR="00FB16BE" w:rsidRDefault="00C86381">
      <w:pPr>
        <w:tabs>
          <w:tab w:val="left" w:pos="2280"/>
          <w:tab w:val="center" w:pos="4873"/>
        </w:tabs>
        <w:jc w:val="left"/>
        <w:rPr>
          <w:b/>
          <w:sz w:val="32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rFonts w:hint="eastAsia"/>
          <w:b/>
          <w:sz w:val="36"/>
        </w:rPr>
        <w:t>询价</w:t>
      </w:r>
    </w:p>
    <w:p w:rsidR="00FB16BE" w:rsidRDefault="00C8638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询价单位：</w:t>
      </w:r>
      <w:proofErr w:type="gramStart"/>
      <w:r>
        <w:rPr>
          <w:rFonts w:hint="eastAsia"/>
          <w:b/>
          <w:sz w:val="28"/>
        </w:rPr>
        <w:t>鑫广绿</w:t>
      </w:r>
      <w:proofErr w:type="gramEnd"/>
      <w:r>
        <w:rPr>
          <w:rFonts w:hint="eastAsia"/>
          <w:b/>
          <w:sz w:val="28"/>
        </w:rPr>
        <w:t>环再生资源股份有限公司</w:t>
      </w:r>
    </w:p>
    <w:p w:rsidR="00FB16BE" w:rsidRDefault="00C8638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询价内容：家电类</w:t>
      </w:r>
    </w:p>
    <w:p w:rsidR="00FB16BE" w:rsidRDefault="00FB16BE">
      <w:pPr>
        <w:rPr>
          <w:sz w:val="24"/>
          <w:szCs w:val="24"/>
        </w:rPr>
      </w:pPr>
    </w:p>
    <w:p w:rsidR="00FB16BE" w:rsidRDefault="00C86381">
      <w:pPr>
        <w:ind w:firstLineChars="200" w:firstLine="562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根据《中华人民共和国招标投标法》以及有关的法律法规，遵循公开、公平、公正和诚信实用原则，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鑫广绿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环再生资源股份有限公司（以下简称“本公司”）就产生的系列物资（以下简称“标的物”）进行国内公开询价销售。</w:t>
      </w:r>
    </w:p>
    <w:p w:rsidR="00FB16BE" w:rsidRDefault="00C86381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时间要求：</w:t>
      </w:r>
    </w:p>
    <w:p w:rsidR="00FB16BE" w:rsidRDefault="00C86381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1.1开标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 xml:space="preserve">时间：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2021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年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11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月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17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日 14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00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</w:t>
      </w:r>
    </w:p>
    <w:p w:rsidR="00FB16BE" w:rsidRDefault="00C86381">
      <w:pPr>
        <w:spacing w:line="360" w:lineRule="auto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1.2报价接收时间：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2021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 xml:space="preserve"> 年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11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月</w:t>
      </w:r>
      <w:r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  <w:u w:val="single"/>
        </w:rPr>
        <w:t>17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  <w:u w:val="single"/>
        </w:rPr>
        <w:t>日13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时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 30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分</w:t>
      </w:r>
    </w:p>
    <w:p w:rsidR="00FB16BE" w:rsidRDefault="00C86381">
      <w:pPr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报价方式：新系统、邮箱、电话</w:t>
      </w:r>
    </w:p>
    <w:p w:rsidR="00FB16BE" w:rsidRDefault="00C8638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快递地址：烟台开发区</w:t>
      </w:r>
      <w:proofErr w:type="gramStart"/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开封路8号鑫广绿</w:t>
      </w:r>
      <w:proofErr w:type="gramEnd"/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环再生资源股份有限公司审计部收电话：0535-6977130</w:t>
      </w:r>
    </w:p>
    <w:p w:rsidR="00FB16BE" w:rsidRDefault="00C86381">
      <w:pPr>
        <w:widowControl/>
        <w:spacing w:line="360" w:lineRule="auto"/>
        <w:ind w:firstLineChars="200" w:firstLine="482"/>
        <w:jc w:val="left"/>
        <w:rPr>
          <w:rStyle w:val="a6"/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邮箱：</w:t>
      </w:r>
      <w:hyperlink r:id="rId10" w:history="1">
        <w:r>
          <w:rPr>
            <w:rStyle w:val="a6"/>
            <w:rFonts w:asciiTheme="minorEastAsia" w:eastAsiaTheme="minorEastAsia" w:hAnsiTheme="minorEastAsia" w:hint="eastAsia"/>
            <w:b/>
            <w:color w:val="000000" w:themeColor="text1"/>
            <w:sz w:val="24"/>
            <w:szCs w:val="24"/>
          </w:rPr>
          <w:t>baojia@lvhuanchina.com</w:t>
        </w:r>
      </w:hyperlink>
    </w:p>
    <w:p w:rsidR="00FB16BE" w:rsidRDefault="00C86381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销售部答疑电话：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  <w:u w:val="single"/>
        </w:rPr>
        <w:t>0535-69771</w:t>
      </w:r>
      <w:r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  <w:t>07</w:t>
      </w:r>
    </w:p>
    <w:tbl>
      <w:tblPr>
        <w:tblW w:w="101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822"/>
        <w:gridCol w:w="1550"/>
        <w:gridCol w:w="1167"/>
        <w:gridCol w:w="946"/>
        <w:gridCol w:w="1972"/>
      </w:tblGrid>
      <w:tr w:rsidR="00FB16BE" w:rsidTr="00712238">
        <w:trPr>
          <w:trHeight w:val="45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产物明细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质量描述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包装方式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（T）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是否看货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（打√）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预付款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BE" w:rsidRDefault="00C863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</w:tr>
      <w:tr w:rsidR="00B37EA9" w:rsidTr="00122F1F">
        <w:trPr>
          <w:trHeight w:val="97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线路板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 w:rsidP="0071223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区吨包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，现货</w:t>
            </w: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  <w:r>
              <w:rPr>
                <w:rFonts w:hint="eastAsia"/>
                <w:color w:val="000000"/>
                <w:sz w:val="22"/>
                <w:szCs w:val="22"/>
              </w:rPr>
              <w:t>吨（电视</w:t>
            </w:r>
            <w:r>
              <w:rPr>
                <w:color w:val="000000"/>
                <w:sz w:val="22"/>
                <w:szCs w:val="22"/>
              </w:rPr>
              <w:t>117</w:t>
            </w:r>
            <w:r>
              <w:rPr>
                <w:rFonts w:hint="eastAsia"/>
                <w:color w:val="000000"/>
                <w:sz w:val="22"/>
                <w:szCs w:val="22"/>
              </w:rPr>
              <w:t>，显示器</w:t>
            </w:r>
            <w:r>
              <w:rPr>
                <w:color w:val="000000"/>
                <w:sz w:val="22"/>
                <w:szCs w:val="22"/>
              </w:rPr>
              <w:t>2.4</w:t>
            </w:r>
            <w:r>
              <w:rPr>
                <w:rFonts w:hint="eastAsia"/>
                <w:color w:val="000000"/>
                <w:sz w:val="22"/>
                <w:szCs w:val="22"/>
              </w:rPr>
              <w:t>吨）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吨包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 w:rsidP="007122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7EA9" w:rsidRDefault="00B37EA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A9" w:rsidRDefault="00B37EA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万</w:t>
            </w:r>
          </w:p>
          <w:p w:rsidR="00B37EA9" w:rsidRDefault="00B37EA9" w:rsidP="00B37EA9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B37EA9" w:rsidTr="00122F1F">
        <w:trPr>
          <w:trHeight w:val="97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主机线路板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 w:rsidP="0071223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区吨包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，现货</w:t>
            </w:r>
            <w:r>
              <w:rPr>
                <w:color w:val="000000"/>
                <w:sz w:val="22"/>
                <w:szCs w:val="22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</w:rPr>
              <w:t>吨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吨包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7EA9" w:rsidRDefault="00B37EA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A9" w:rsidRDefault="00B37EA9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EA9" w:rsidRDefault="00B37EA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:rsidR="00FB16BE" w:rsidRDefault="00FB16BE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  <w:u w:val="single"/>
        </w:rPr>
      </w:pPr>
    </w:p>
    <w:p w:rsidR="00FB16BE" w:rsidRDefault="00C86381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二、预付款及其他要求</w:t>
      </w:r>
    </w:p>
    <w:p w:rsidR="00FB16BE" w:rsidRDefault="00C86381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1.1中标后打要求预付款</w:t>
      </w:r>
    </w:p>
    <w:p w:rsidR="00FB16BE" w:rsidRDefault="00C86381">
      <w:pPr>
        <w:ind w:firstLineChars="150" w:firstLine="36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color w:val="FF0000"/>
          <w:sz w:val="24"/>
        </w:rPr>
        <w:t>1.2中标方如为省外客户，签订合同前需根据《中华人民共和国固体废物污染环境防治法》第22条规定提供跨省转移备案手续。</w:t>
      </w:r>
    </w:p>
    <w:p w:rsidR="00FB16BE" w:rsidRDefault="00C86381">
      <w:pPr>
        <w:pStyle w:val="1"/>
        <w:spacing w:line="360" w:lineRule="auto"/>
        <w:ind w:firstLineChars="0" w:firstLine="0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 w:themeColor="text1"/>
          <w:sz w:val="24"/>
          <w:szCs w:val="24"/>
        </w:rPr>
        <w:t>三、结算及开票</w:t>
      </w:r>
    </w:p>
    <w:p w:rsidR="00FB16BE" w:rsidRDefault="00C86381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7.1 本公司地磅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定期由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质量技术监督局校验，出货重量以本公司地磅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4"/>
        </w:rPr>
        <w:t>磅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z w:val="24"/>
        </w:rPr>
        <w:t>单为准。</w:t>
      </w:r>
    </w:p>
    <w:p w:rsidR="00FB16BE" w:rsidRDefault="00C86381">
      <w:pPr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7.2 合同执行过程中，本公司每月末提供全额增值税发票。</w:t>
      </w:r>
    </w:p>
    <w:p w:rsidR="00FB16BE" w:rsidRDefault="00C86381">
      <w:pPr>
        <w:rPr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四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、</w:t>
      </w:r>
      <w:r>
        <w:rPr>
          <w:rFonts w:ascii="宋体" w:eastAsiaTheme="minorEastAsia" w:cs="宋体" w:hint="eastAsia"/>
          <w:b/>
          <w:color w:val="000000" w:themeColor="text1"/>
          <w:kern w:val="0"/>
          <w:sz w:val="24"/>
          <w:szCs w:val="24"/>
        </w:rPr>
        <w:t>预付款</w:t>
      </w:r>
      <w:r>
        <w:rPr>
          <w:rFonts w:ascii="宋体" w:cs="宋体" w:hint="eastAsia"/>
          <w:b/>
          <w:color w:val="000000" w:themeColor="text1"/>
          <w:kern w:val="0"/>
          <w:sz w:val="24"/>
          <w:szCs w:val="24"/>
          <w:lang w:val="zh-CN"/>
        </w:rPr>
        <w:t>专户信息</w:t>
      </w:r>
    </w:p>
    <w:p w:rsidR="00FB16BE" w:rsidRDefault="00C86381">
      <w:pPr>
        <w:spacing w:line="360" w:lineRule="auto"/>
        <w:ind w:left="1200" w:hangingChars="500" w:hanging="120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单位名称：</w:t>
      </w:r>
      <w:proofErr w:type="gramStart"/>
      <w:r>
        <w:rPr>
          <w:rFonts w:ascii="Calibri" w:hAnsi="Calibri" w:hint="eastAsia"/>
          <w:sz w:val="24"/>
        </w:rPr>
        <w:t>鑫广绿</w:t>
      </w:r>
      <w:proofErr w:type="gramEnd"/>
      <w:r>
        <w:rPr>
          <w:rFonts w:ascii="Calibri" w:hAnsi="Calibri" w:hint="eastAsia"/>
          <w:sz w:val="24"/>
        </w:rPr>
        <w:t>环再生资源股份有限公司</w:t>
      </w:r>
    </w:p>
    <w:p w:rsidR="00FB16BE" w:rsidRDefault="00C86381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开户银行：烟台银行股份公司开发支行</w:t>
      </w:r>
    </w:p>
    <w:p w:rsidR="00FB16BE" w:rsidRDefault="00C86381">
      <w:pPr>
        <w:spacing w:line="360" w:lineRule="auto"/>
        <w:rPr>
          <w:rFonts w:ascii="Calibri" w:hAnsi="Calibri"/>
          <w:sz w:val="24"/>
        </w:rPr>
      </w:pPr>
      <w:proofErr w:type="gramStart"/>
      <w:r>
        <w:rPr>
          <w:rFonts w:ascii="Calibri" w:hAnsi="Calibri" w:hint="eastAsia"/>
          <w:sz w:val="24"/>
        </w:rPr>
        <w:t>帐号</w:t>
      </w:r>
      <w:proofErr w:type="gramEnd"/>
      <w:r>
        <w:rPr>
          <w:rFonts w:ascii="Calibri" w:hAnsi="Calibri" w:hint="eastAsia"/>
          <w:sz w:val="24"/>
        </w:rPr>
        <w:t>：</w:t>
      </w:r>
      <w:r>
        <w:rPr>
          <w:rFonts w:ascii="Calibri" w:hAnsi="Calibri" w:hint="eastAsia"/>
          <w:sz w:val="24"/>
        </w:rPr>
        <w:t>06031120100248517</w:t>
      </w: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C86381">
      <w:pPr>
        <w:spacing w:line="360" w:lineRule="auto"/>
        <w:ind w:firstLineChars="2350" w:firstLine="564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联系人：</w:t>
      </w: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C86381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</w:t>
      </w:r>
    </w:p>
    <w:p w:rsidR="00FB16BE" w:rsidRDefault="00C86381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 xml:space="preserve">                                               </w:t>
      </w:r>
      <w:r>
        <w:rPr>
          <w:rFonts w:ascii="Calibri" w:hAnsi="Calibri" w:hint="eastAsia"/>
          <w:sz w:val="24"/>
        </w:rPr>
        <w:t>联系电话：</w:t>
      </w: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C86381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 xml:space="preserve">                                               </w:t>
      </w:r>
      <w:r>
        <w:rPr>
          <w:rFonts w:ascii="Calibri" w:hAnsi="Calibri" w:hint="eastAsia"/>
          <w:sz w:val="24"/>
        </w:rPr>
        <w:t>报价单位（加盖公章）：</w:t>
      </w: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FB16BE">
      <w:pPr>
        <w:spacing w:line="360" w:lineRule="auto"/>
        <w:rPr>
          <w:rFonts w:ascii="Calibri" w:hAnsi="Calibri"/>
          <w:sz w:val="24"/>
        </w:rPr>
      </w:pPr>
    </w:p>
    <w:p w:rsidR="00FB16BE" w:rsidRDefault="00FB16BE">
      <w:pPr>
        <w:rPr>
          <w:rFonts w:asciiTheme="minorEastAsia" w:eastAsiaTheme="minorEastAsia" w:hAnsiTheme="minorEastAsia"/>
          <w:color w:val="000000" w:themeColor="text1"/>
        </w:rPr>
      </w:pPr>
    </w:p>
    <w:p w:rsidR="00FB16BE" w:rsidRDefault="00FB16BE">
      <w:pPr>
        <w:rPr>
          <w:rFonts w:asciiTheme="minorEastAsia" w:eastAsiaTheme="minorEastAsia" w:hAnsiTheme="minorEastAsia"/>
          <w:b/>
          <w:color w:val="000000" w:themeColor="text1"/>
          <w:sz w:val="36"/>
        </w:rPr>
      </w:pPr>
    </w:p>
    <w:p w:rsidR="00FB16BE" w:rsidRDefault="00C863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放弃现场看货声明</w:t>
      </w:r>
    </w:p>
    <w:p w:rsidR="00FB16BE" w:rsidRDefault="00C86381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我方自愿放弃本次询价现场看货的权利，如我方中标，对标的拆解物无异议；在处置过程中，产生的质量、安全等问题，询价方不承担任何责任，由此产生一切的责任及后果由我方承担。</w:t>
      </w:r>
    </w:p>
    <w:p w:rsidR="00FB16BE" w:rsidRDefault="00C86381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公司全称（盖章）：</w:t>
      </w:r>
    </w:p>
    <w:p w:rsidR="00FB16BE" w:rsidRDefault="00C86381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授权代表签名：</w:t>
      </w:r>
    </w:p>
    <w:p w:rsidR="00FB16BE" w:rsidRDefault="00C86381">
      <w:pPr>
        <w:ind w:firstLineChars="177" w:firstLine="42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年  月  日</w:t>
      </w:r>
    </w:p>
    <w:p w:rsidR="00FB16BE" w:rsidRDefault="00FB16BE">
      <w:pPr>
        <w:rPr>
          <w:rFonts w:asciiTheme="minorEastAsia" w:eastAsiaTheme="minorEastAsia" w:hAnsiTheme="minorEastAsia"/>
          <w:color w:val="000000" w:themeColor="text1"/>
        </w:rPr>
      </w:pPr>
    </w:p>
    <w:sectPr w:rsidR="00FB16BE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A0" w:rsidRDefault="00C86381">
      <w:r>
        <w:separator/>
      </w:r>
    </w:p>
  </w:endnote>
  <w:endnote w:type="continuationSeparator" w:id="0">
    <w:p w:rsidR="00B90FA0" w:rsidRDefault="00C8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158706"/>
    </w:sdtPr>
    <w:sdtEndPr/>
    <w:sdtContent>
      <w:p w:rsidR="00FB16BE" w:rsidRDefault="00C863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EA9" w:rsidRPr="00B37EA9">
          <w:rPr>
            <w:noProof/>
            <w:lang w:val="zh-CN"/>
          </w:rPr>
          <w:t>1</w:t>
        </w:r>
        <w:r>
          <w:fldChar w:fldCharType="end"/>
        </w:r>
      </w:p>
    </w:sdtContent>
  </w:sdt>
  <w:p w:rsidR="00FB16BE" w:rsidRDefault="00FB16BE">
    <w:pPr>
      <w:pStyle w:val="a4"/>
      <w:ind w:firstLineChars="2500" w:firstLine="45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A0" w:rsidRDefault="00C86381">
      <w:r>
        <w:separator/>
      </w:r>
    </w:p>
  </w:footnote>
  <w:footnote w:type="continuationSeparator" w:id="0">
    <w:p w:rsidR="00B90FA0" w:rsidRDefault="00C8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9" w:type="dxa"/>
      <w:tblInd w:w="25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451"/>
    </w:tblGrid>
    <w:tr w:rsidR="00FB16BE">
      <w:trPr>
        <w:trHeight w:val="635"/>
      </w:trPr>
      <w:sdt>
        <w:sdtPr>
          <w:rPr>
            <w:rFonts w:hint="eastAsia"/>
          </w:rPr>
          <w:alias w:val="日期"/>
          <w:id w:val="77625188"/>
          <w:placeholder>
            <w:docPart w:val="7F1DBEC7B4274912A1141343B4934A21"/>
          </w:placeholder>
          <w:date w:fullDate="2021-11-08T00:00:00Z">
            <w:dateFormat w:val="yyyy-M-d"/>
            <w:lid w:val="zh-CN"/>
            <w:storeMappedDataAs w:val="dateTime"/>
            <w:calendar w:val="gregorian"/>
          </w:date>
        </w:sdtPr>
        <w:sdtEndPr/>
        <w:sdtContent>
          <w:tc>
            <w:tcPr>
              <w:tcW w:w="2268" w:type="dxa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B16BE" w:rsidRDefault="00C86381" w:rsidP="00C86381">
              <w:pPr>
                <w:pStyle w:val="10"/>
                <w:ind w:firstLineChars="300" w:firstLine="660"/>
              </w:pPr>
              <w:r>
                <w:rPr>
                  <w:rFonts w:hint="eastAsia"/>
                </w:rPr>
                <w:t>2021-11-8</w:t>
              </w:r>
            </w:p>
          </w:tc>
        </w:sdtContent>
      </w:sdt>
      <w:tc>
        <w:tcPr>
          <w:tcW w:w="7451" w:type="dxa"/>
          <w:tcBorders>
            <w:bottom w:val="single" w:sz="4" w:space="0" w:color="auto"/>
          </w:tcBorders>
          <w:vAlign w:val="bottom"/>
        </w:tcPr>
        <w:p w:rsidR="00FB16BE" w:rsidRDefault="00B37EA9">
          <w:pPr>
            <w:pStyle w:val="a5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标题"/>
              <w:id w:val="77625180"/>
              <w:placeholder>
                <w:docPart w:val="A24468C8D8BB4432B369CC6E2D9B871E"/>
              </w:placeholder>
              <w:text/>
            </w:sdtPr>
            <w:sdtEndPr/>
            <w:sdtContent>
              <w:r w:rsidR="00C86381">
                <w:rPr>
                  <w:rFonts w:hint="eastAsia"/>
                  <w:b/>
                  <w:bCs/>
                  <w:caps/>
                  <w:sz w:val="24"/>
                </w:rPr>
                <w:t xml:space="preserve">               </w:t>
              </w:r>
              <w:proofErr w:type="gramStart"/>
              <w:r w:rsidR="00C86381">
                <w:rPr>
                  <w:rFonts w:hint="eastAsia"/>
                  <w:b/>
                  <w:bCs/>
                  <w:caps/>
                  <w:sz w:val="24"/>
                </w:rPr>
                <w:t>鑫广绿</w:t>
              </w:r>
              <w:proofErr w:type="gramEnd"/>
              <w:r w:rsidR="00C86381">
                <w:rPr>
                  <w:rFonts w:hint="eastAsia"/>
                  <w:b/>
                  <w:bCs/>
                  <w:caps/>
                  <w:sz w:val="24"/>
                </w:rPr>
                <w:t>环再生资源股份有限公司</w:t>
              </w:r>
              <w:r w:rsidR="00C86381">
                <w:rPr>
                  <w:rFonts w:hint="eastAsia"/>
                  <w:b/>
                  <w:bCs/>
                  <w:caps/>
                  <w:sz w:val="24"/>
                </w:rPr>
                <w:t xml:space="preserve">     </w:t>
              </w:r>
            </w:sdtContent>
          </w:sdt>
          <w:r w:rsidR="00C86381">
            <w:rPr>
              <w:noProof/>
              <w:color w:val="76923C" w:themeColor="accent3" w:themeShade="BF"/>
              <w:sz w:val="24"/>
            </w:rPr>
            <w:drawing>
              <wp:inline distT="0" distB="0" distL="0" distR="0">
                <wp:extent cx="405130" cy="413385"/>
                <wp:effectExtent l="0" t="0" r="0" b="571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71" cy="41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B16BE" w:rsidRDefault="00FB16B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B288E"/>
    <w:multiLevelType w:val="multilevel"/>
    <w:tmpl w:val="753B288E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C3"/>
    <w:rsid w:val="00001B77"/>
    <w:rsid w:val="000240C3"/>
    <w:rsid w:val="00036306"/>
    <w:rsid w:val="000378ED"/>
    <w:rsid w:val="00040716"/>
    <w:rsid w:val="00097C9A"/>
    <w:rsid w:val="000A2E30"/>
    <w:rsid w:val="000A5AD8"/>
    <w:rsid w:val="000A5C3A"/>
    <w:rsid w:val="000C5EA5"/>
    <w:rsid w:val="00102D79"/>
    <w:rsid w:val="00103E60"/>
    <w:rsid w:val="001166DA"/>
    <w:rsid w:val="00122591"/>
    <w:rsid w:val="00123711"/>
    <w:rsid w:val="00146062"/>
    <w:rsid w:val="001623BE"/>
    <w:rsid w:val="001953B3"/>
    <w:rsid w:val="001A00E0"/>
    <w:rsid w:val="001A6340"/>
    <w:rsid w:val="001D456F"/>
    <w:rsid w:val="001D4A4F"/>
    <w:rsid w:val="001D5181"/>
    <w:rsid w:val="001D719E"/>
    <w:rsid w:val="001E1838"/>
    <w:rsid w:val="001F5274"/>
    <w:rsid w:val="00200B6E"/>
    <w:rsid w:val="002065B6"/>
    <w:rsid w:val="00216EAF"/>
    <w:rsid w:val="00217363"/>
    <w:rsid w:val="002812E8"/>
    <w:rsid w:val="00297956"/>
    <w:rsid w:val="002B6C83"/>
    <w:rsid w:val="002C1EA1"/>
    <w:rsid w:val="002C423D"/>
    <w:rsid w:val="00302775"/>
    <w:rsid w:val="00311C7C"/>
    <w:rsid w:val="00320873"/>
    <w:rsid w:val="00341E03"/>
    <w:rsid w:val="003642FA"/>
    <w:rsid w:val="0037590C"/>
    <w:rsid w:val="0038128F"/>
    <w:rsid w:val="0039128C"/>
    <w:rsid w:val="003D68BE"/>
    <w:rsid w:val="003E6381"/>
    <w:rsid w:val="003E7434"/>
    <w:rsid w:val="00405E9F"/>
    <w:rsid w:val="00411AF0"/>
    <w:rsid w:val="0042477E"/>
    <w:rsid w:val="004329A8"/>
    <w:rsid w:val="00461E77"/>
    <w:rsid w:val="00463939"/>
    <w:rsid w:val="004A0C14"/>
    <w:rsid w:val="004A33F9"/>
    <w:rsid w:val="004A4B33"/>
    <w:rsid w:val="004B2AF8"/>
    <w:rsid w:val="004B7DBD"/>
    <w:rsid w:val="004C78D4"/>
    <w:rsid w:val="004D347A"/>
    <w:rsid w:val="004D59D7"/>
    <w:rsid w:val="004D7288"/>
    <w:rsid w:val="004E3154"/>
    <w:rsid w:val="00501C79"/>
    <w:rsid w:val="00562F45"/>
    <w:rsid w:val="0057311C"/>
    <w:rsid w:val="00573AE0"/>
    <w:rsid w:val="00593C74"/>
    <w:rsid w:val="005A4A93"/>
    <w:rsid w:val="005B1E60"/>
    <w:rsid w:val="005B7B36"/>
    <w:rsid w:val="005C2522"/>
    <w:rsid w:val="005C4274"/>
    <w:rsid w:val="005D1DBE"/>
    <w:rsid w:val="005F2295"/>
    <w:rsid w:val="00607F42"/>
    <w:rsid w:val="00612784"/>
    <w:rsid w:val="006267FB"/>
    <w:rsid w:val="00636534"/>
    <w:rsid w:val="006365AF"/>
    <w:rsid w:val="0067293B"/>
    <w:rsid w:val="00677871"/>
    <w:rsid w:val="00683DF6"/>
    <w:rsid w:val="00695D25"/>
    <w:rsid w:val="006B77E3"/>
    <w:rsid w:val="006D0776"/>
    <w:rsid w:val="006F5B5C"/>
    <w:rsid w:val="00712238"/>
    <w:rsid w:val="00725181"/>
    <w:rsid w:val="00735181"/>
    <w:rsid w:val="007520DA"/>
    <w:rsid w:val="00780463"/>
    <w:rsid w:val="007815CE"/>
    <w:rsid w:val="007859A5"/>
    <w:rsid w:val="007C3CBC"/>
    <w:rsid w:val="007C633A"/>
    <w:rsid w:val="007C7192"/>
    <w:rsid w:val="007E4415"/>
    <w:rsid w:val="007E7955"/>
    <w:rsid w:val="007F65BE"/>
    <w:rsid w:val="007F7099"/>
    <w:rsid w:val="0080298F"/>
    <w:rsid w:val="0081546C"/>
    <w:rsid w:val="008311F0"/>
    <w:rsid w:val="00836F2D"/>
    <w:rsid w:val="008557B5"/>
    <w:rsid w:val="008701E5"/>
    <w:rsid w:val="00870208"/>
    <w:rsid w:val="00874C77"/>
    <w:rsid w:val="00876EFD"/>
    <w:rsid w:val="008A147B"/>
    <w:rsid w:val="008A5560"/>
    <w:rsid w:val="008C3653"/>
    <w:rsid w:val="008C6DCF"/>
    <w:rsid w:val="008D6124"/>
    <w:rsid w:val="008F0BF7"/>
    <w:rsid w:val="008F5EFD"/>
    <w:rsid w:val="00910453"/>
    <w:rsid w:val="00915B10"/>
    <w:rsid w:val="00931C99"/>
    <w:rsid w:val="009358A7"/>
    <w:rsid w:val="009429E6"/>
    <w:rsid w:val="0097102F"/>
    <w:rsid w:val="00973752"/>
    <w:rsid w:val="00987AFF"/>
    <w:rsid w:val="009A499D"/>
    <w:rsid w:val="009D56C5"/>
    <w:rsid w:val="00A119B3"/>
    <w:rsid w:val="00A32A47"/>
    <w:rsid w:val="00A341AA"/>
    <w:rsid w:val="00A3519A"/>
    <w:rsid w:val="00A46CB7"/>
    <w:rsid w:val="00AA7D34"/>
    <w:rsid w:val="00AB3BF2"/>
    <w:rsid w:val="00AD0A98"/>
    <w:rsid w:val="00AD35F3"/>
    <w:rsid w:val="00AF2387"/>
    <w:rsid w:val="00AF3928"/>
    <w:rsid w:val="00B21CF4"/>
    <w:rsid w:val="00B27644"/>
    <w:rsid w:val="00B37EA9"/>
    <w:rsid w:val="00B6142F"/>
    <w:rsid w:val="00B617AB"/>
    <w:rsid w:val="00B625CA"/>
    <w:rsid w:val="00B666EB"/>
    <w:rsid w:val="00B67FAA"/>
    <w:rsid w:val="00B718B4"/>
    <w:rsid w:val="00B90FA0"/>
    <w:rsid w:val="00BA1151"/>
    <w:rsid w:val="00BA53C5"/>
    <w:rsid w:val="00BA76C4"/>
    <w:rsid w:val="00BB47DF"/>
    <w:rsid w:val="00BD266F"/>
    <w:rsid w:val="00BD3022"/>
    <w:rsid w:val="00BE4364"/>
    <w:rsid w:val="00C30DAB"/>
    <w:rsid w:val="00C313A4"/>
    <w:rsid w:val="00C43F9C"/>
    <w:rsid w:val="00C46208"/>
    <w:rsid w:val="00C54844"/>
    <w:rsid w:val="00C54B85"/>
    <w:rsid w:val="00C85232"/>
    <w:rsid w:val="00C86381"/>
    <w:rsid w:val="00C86C1D"/>
    <w:rsid w:val="00CA437A"/>
    <w:rsid w:val="00CA660D"/>
    <w:rsid w:val="00CB3816"/>
    <w:rsid w:val="00CC6929"/>
    <w:rsid w:val="00CD22A6"/>
    <w:rsid w:val="00CD5900"/>
    <w:rsid w:val="00D11A32"/>
    <w:rsid w:val="00D208AF"/>
    <w:rsid w:val="00D2178A"/>
    <w:rsid w:val="00D23141"/>
    <w:rsid w:val="00D26957"/>
    <w:rsid w:val="00D3617B"/>
    <w:rsid w:val="00D41CF9"/>
    <w:rsid w:val="00D57FFC"/>
    <w:rsid w:val="00D62617"/>
    <w:rsid w:val="00D974FE"/>
    <w:rsid w:val="00DA1016"/>
    <w:rsid w:val="00DB101C"/>
    <w:rsid w:val="00DB37C9"/>
    <w:rsid w:val="00DC372D"/>
    <w:rsid w:val="00DE60C3"/>
    <w:rsid w:val="00DE61CC"/>
    <w:rsid w:val="00E14542"/>
    <w:rsid w:val="00E176C6"/>
    <w:rsid w:val="00E26A2D"/>
    <w:rsid w:val="00E363E1"/>
    <w:rsid w:val="00E4604C"/>
    <w:rsid w:val="00E627ED"/>
    <w:rsid w:val="00E816F1"/>
    <w:rsid w:val="00E96525"/>
    <w:rsid w:val="00EA396D"/>
    <w:rsid w:val="00EB05BF"/>
    <w:rsid w:val="00EC68B9"/>
    <w:rsid w:val="00ED0106"/>
    <w:rsid w:val="00EE6BF3"/>
    <w:rsid w:val="00EF093D"/>
    <w:rsid w:val="00F0205D"/>
    <w:rsid w:val="00F2148D"/>
    <w:rsid w:val="00F215E6"/>
    <w:rsid w:val="00F26C28"/>
    <w:rsid w:val="00F30274"/>
    <w:rsid w:val="00F53652"/>
    <w:rsid w:val="00F56C7F"/>
    <w:rsid w:val="00F802AE"/>
    <w:rsid w:val="00F874C6"/>
    <w:rsid w:val="00F94173"/>
    <w:rsid w:val="00FA026A"/>
    <w:rsid w:val="00FB16BE"/>
    <w:rsid w:val="00FF378B"/>
    <w:rsid w:val="0D9167F5"/>
    <w:rsid w:val="0F6B7F3F"/>
    <w:rsid w:val="17837914"/>
    <w:rsid w:val="2CDC6BD8"/>
    <w:rsid w:val="5E266D0C"/>
    <w:rsid w:val="5EB71869"/>
    <w:rsid w:val="6B1262F3"/>
    <w:rsid w:val="6DD85608"/>
    <w:rsid w:val="733A6896"/>
    <w:rsid w:val="778F5A30"/>
    <w:rsid w:val="7BDB43CA"/>
    <w:rsid w:val="7D5E71C0"/>
    <w:rsid w:val="7F8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6BADA5-4840-4C10-B8E9-8741E071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无间隔1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10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ojia@lvhuanchi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1DBEC7B4274912A1141343B4934A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A043A-76E7-4921-AEB7-A9F40575BEE5}"/>
      </w:docPartPr>
      <w:docPartBody>
        <w:p w:rsidR="00164073" w:rsidRDefault="00164073">
          <w:pPr>
            <w:pStyle w:val="7F1DBEC7B4274912A1141343B4934A21"/>
          </w:pPr>
          <w:r>
            <w:rPr>
              <w:color w:val="FFFFFF" w:themeColor="background1"/>
              <w:lang w:val="zh-CN"/>
            </w:rPr>
            <w:t>[</w:t>
          </w:r>
          <w:r>
            <w:rPr>
              <w:color w:val="FFFFFF" w:themeColor="background1"/>
              <w:lang w:val="zh-CN"/>
            </w:rPr>
            <w:t>选取日期</w:t>
          </w:r>
          <w:r>
            <w:rPr>
              <w:color w:val="FFFFFF" w:themeColor="background1"/>
              <w:lang w:val="zh-CN"/>
            </w:rPr>
            <w:t>]</w:t>
          </w:r>
        </w:p>
      </w:docPartBody>
    </w:docPart>
    <w:docPart>
      <w:docPartPr>
        <w:name w:val="A24468C8D8BB4432B369CC6E2D9B8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1EC075-CA45-4CFF-A2C5-29DA18E99910}"/>
      </w:docPartPr>
      <w:docPartBody>
        <w:p w:rsidR="00164073" w:rsidRDefault="00164073">
          <w:pPr>
            <w:pStyle w:val="A24468C8D8BB4432B369CC6E2D9B871E"/>
          </w:pPr>
          <w:r>
            <w:rPr>
              <w:b/>
              <w:bCs/>
              <w:caps/>
              <w:sz w:val="24"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F"/>
    <w:rsid w:val="00015774"/>
    <w:rsid w:val="000954B9"/>
    <w:rsid w:val="000E221C"/>
    <w:rsid w:val="000E4124"/>
    <w:rsid w:val="00141E16"/>
    <w:rsid w:val="001562BA"/>
    <w:rsid w:val="00164073"/>
    <w:rsid w:val="00214F17"/>
    <w:rsid w:val="002305DC"/>
    <w:rsid w:val="002345DB"/>
    <w:rsid w:val="002666D0"/>
    <w:rsid w:val="0029761D"/>
    <w:rsid w:val="002E37BA"/>
    <w:rsid w:val="00300DF5"/>
    <w:rsid w:val="0030327F"/>
    <w:rsid w:val="00455297"/>
    <w:rsid w:val="00456B58"/>
    <w:rsid w:val="00483BCE"/>
    <w:rsid w:val="004C6327"/>
    <w:rsid w:val="004F54E5"/>
    <w:rsid w:val="0051464A"/>
    <w:rsid w:val="00546D86"/>
    <w:rsid w:val="00606CF0"/>
    <w:rsid w:val="0063254F"/>
    <w:rsid w:val="00637C76"/>
    <w:rsid w:val="00660F19"/>
    <w:rsid w:val="00675E69"/>
    <w:rsid w:val="006C0342"/>
    <w:rsid w:val="006D5661"/>
    <w:rsid w:val="00713276"/>
    <w:rsid w:val="00752265"/>
    <w:rsid w:val="0075662E"/>
    <w:rsid w:val="00794E4A"/>
    <w:rsid w:val="008165B7"/>
    <w:rsid w:val="0083019E"/>
    <w:rsid w:val="00852E1B"/>
    <w:rsid w:val="008B0F1A"/>
    <w:rsid w:val="008F16A1"/>
    <w:rsid w:val="00950374"/>
    <w:rsid w:val="00974A89"/>
    <w:rsid w:val="009F4065"/>
    <w:rsid w:val="00A02BCA"/>
    <w:rsid w:val="00B47A1D"/>
    <w:rsid w:val="00B64927"/>
    <w:rsid w:val="00B65977"/>
    <w:rsid w:val="00B7718A"/>
    <w:rsid w:val="00C3124F"/>
    <w:rsid w:val="00C7575F"/>
    <w:rsid w:val="00D74304"/>
    <w:rsid w:val="00E43C4B"/>
    <w:rsid w:val="00F609F7"/>
    <w:rsid w:val="00F707C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613AADA4D04F3892332C13C3BADDA1">
    <w:name w:val="A0613AADA4D04F3892332C13C3BADDA1"/>
    <w:pPr>
      <w:widowControl w:val="0"/>
      <w:jc w:val="both"/>
    </w:pPr>
    <w:rPr>
      <w:kern w:val="2"/>
      <w:sz w:val="21"/>
      <w:szCs w:val="22"/>
    </w:rPr>
  </w:style>
  <w:style w:type="paragraph" w:customStyle="1" w:styleId="C0E4D0D1F64646D2A327271E2976500C">
    <w:name w:val="C0E4D0D1F64646D2A327271E2976500C"/>
    <w:pPr>
      <w:widowControl w:val="0"/>
      <w:jc w:val="both"/>
    </w:pPr>
    <w:rPr>
      <w:kern w:val="2"/>
      <w:sz w:val="21"/>
      <w:szCs w:val="22"/>
    </w:rPr>
  </w:style>
  <w:style w:type="paragraph" w:customStyle="1" w:styleId="11ED822ADE534A8599628B8DC0FEC8A8">
    <w:name w:val="11ED822ADE534A8599628B8DC0FEC8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F6BF5A7E4E4B5AA6912BF447A8FB3E">
    <w:name w:val="28F6BF5A7E4E4B5AA6912BF447A8F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F080990096D497B9D474827A99D128B">
    <w:name w:val="6F080990096D497B9D474827A99D128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B914F6A7E34C49BE06F2C6CDEB9507">
    <w:name w:val="FEB914F6A7E34C49BE06F2C6CDEB95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5969FDD3F2E4CA680F2CBB8F9E8C104">
    <w:name w:val="45969FDD3F2E4CA680F2CBB8F9E8C104"/>
    <w:pPr>
      <w:widowControl w:val="0"/>
      <w:jc w:val="both"/>
    </w:pPr>
    <w:rPr>
      <w:kern w:val="2"/>
      <w:sz w:val="21"/>
      <w:szCs w:val="22"/>
    </w:rPr>
  </w:style>
  <w:style w:type="paragraph" w:customStyle="1" w:styleId="CBC07D564A2644189E582C92EF4CBA88">
    <w:name w:val="CBC07D564A2644189E582C92EF4CBA88"/>
    <w:pPr>
      <w:widowControl w:val="0"/>
      <w:jc w:val="both"/>
    </w:pPr>
    <w:rPr>
      <w:kern w:val="2"/>
      <w:sz w:val="21"/>
      <w:szCs w:val="22"/>
    </w:rPr>
  </w:style>
  <w:style w:type="paragraph" w:customStyle="1" w:styleId="D97E3F1D6C044319BD55360CCEC1828D">
    <w:name w:val="D97E3F1D6C044319BD55360CCEC1828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E2DAE92CFB4D85AB2600BDFAA43625">
    <w:name w:val="DAE2DAE92CFB4D85AB2600BDFAA43625"/>
    <w:pPr>
      <w:widowControl w:val="0"/>
      <w:jc w:val="both"/>
    </w:pPr>
    <w:rPr>
      <w:kern w:val="2"/>
      <w:sz w:val="21"/>
      <w:szCs w:val="22"/>
    </w:rPr>
  </w:style>
  <w:style w:type="paragraph" w:customStyle="1" w:styleId="BEF366F956FB4F089B867B73F66D2555">
    <w:name w:val="BEF366F956FB4F089B867B73F66D255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D5323DB4454C678E91E661794F1927">
    <w:name w:val="E0D5323DB4454C678E91E661794F19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1CD7F26C55408EA765676AF4DD34BB">
    <w:name w:val="151CD7F26C55408EA765676AF4DD34BB"/>
    <w:pPr>
      <w:widowControl w:val="0"/>
      <w:jc w:val="both"/>
    </w:pPr>
    <w:rPr>
      <w:kern w:val="2"/>
      <w:sz w:val="21"/>
      <w:szCs w:val="22"/>
    </w:rPr>
  </w:style>
  <w:style w:type="paragraph" w:customStyle="1" w:styleId="38A0F344DE8E4FB5AC03DAD0F19BECEF">
    <w:name w:val="38A0F344DE8E4FB5AC03DAD0F19BEC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6A2963831D495B828983CDEAB4A307">
    <w:name w:val="186A2963831D495B828983CDEAB4A3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8CABD314CD9413EABDA1347EEF6FB68">
    <w:name w:val="A8CABD314CD9413EABDA1347EEF6FB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CDBC9760E7D47EA85C85E5202BA3FFB">
    <w:name w:val="2CDBC9760E7D47EA85C85E5202BA3F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E1E09427334588A45E1F8AFDA69CDC">
    <w:name w:val="73E1E09427334588A45E1F8AFDA69CD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6B594EBA8644550A99CD75884EC891A">
    <w:name w:val="36B594EBA8644550A99CD75884EC891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01829E19D94117907C8680D5210037">
    <w:name w:val="1E01829E19D94117907C8680D52100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6DF60DF2A34997B11B928FCF6CCDE0">
    <w:name w:val="2D6DF60DF2A34997B11B928FCF6CC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0D8290C0114D2A9491A529AFE4AD37">
    <w:name w:val="BF0D8290C0114D2A9491A529AFE4AD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9345533057D4F9283C2ECA14C16EDCF">
    <w:name w:val="A9345533057D4F9283C2ECA14C16ED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8D10B30FD1463F9A62EC30C0D902B2">
    <w:name w:val="D98D10B30FD1463F9A62EC30C0D902B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5B03EE181B4F8E817FA8B2695187F5">
    <w:name w:val="695B03EE181B4F8E817FA8B2695187F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E4C89950FDD4E13AB7B815C17124D58">
    <w:name w:val="FE4C89950FDD4E13AB7B815C17124D5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735202376749A6A8F5333CA2AEC9A8">
    <w:name w:val="70735202376749A6A8F5333CA2AEC9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EB36E8328FB48C1B09ACA6DDE8552CF">
    <w:name w:val="1EB36E8328FB48C1B09ACA6DDE8552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3727F9335444FD97842208B738BE5A">
    <w:name w:val="953727F9335444FD97842208B738BE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90B76BF43B440E9414E4D866D43905">
    <w:name w:val="8890B76BF43B440E9414E4D866D4390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557B1127DAD48BEB2A1C9F70D3F09AF">
    <w:name w:val="E557B1127DAD48BEB2A1C9F70D3F09A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87206094DC480C8675089C1B77FAE3">
    <w:name w:val="C687206094DC480C8675089C1B77FAE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2BF224ADC3D44848782633F3EF52D4E">
    <w:name w:val="D2BF224ADC3D44848782633F3EF52D4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6B6717AA664D2095B6C8A56FC051DB">
    <w:name w:val="106B6717AA664D2095B6C8A56FC051D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CCAACDEA0642F092CB385803BB9F27">
    <w:name w:val="66CCAACDEA0642F092CB385803BB9F2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2B8F6416DE49A4B3D4480C7C3A011E">
    <w:name w:val="1F2B8F6416DE49A4B3D4480C7C3A011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0910A9F16A449F8A35693B3E45E5FD2">
    <w:name w:val="E0910A9F16A449F8A35693B3E45E5FD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4058901C7F64E429A1414E476758B5C">
    <w:name w:val="14058901C7F64E429A1414E476758B5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AC18AC8C8AE484FAE38C0FE18C8B917">
    <w:name w:val="3AC18AC8C8AE484FAE38C0FE18C8B9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C3D4ACFD824CB8B8D91476122FC415">
    <w:name w:val="76C3D4ACFD824CB8B8D91476122FC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1DBEC7B4274912A1141343B4934A21">
    <w:name w:val="7F1DBEC7B4274912A1141343B4934A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24468C8D8BB4432B369CC6E2D9B871E">
    <w:name w:val="A24468C8D8BB4432B369CC6E2D9B871E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2020-02-28T00:00:00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61DBB62-8CDE-43CC-8F4D-35F654CB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鑫广绿环再生资源股份有限公司     </dc:title>
  <dc:creator>王昱婷</dc:creator>
  <cp:lastModifiedBy>寇亚尊</cp:lastModifiedBy>
  <cp:revision>99</cp:revision>
  <dcterms:created xsi:type="dcterms:W3CDTF">2017-04-05T04:52:00Z</dcterms:created>
  <dcterms:modified xsi:type="dcterms:W3CDTF">2021-11-08T03:15:00Z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