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0BF7" w:rsidRPr="00AF6EB2" w:rsidRDefault="00FC1B78" w:rsidP="00373C13">
      <w:pPr>
        <w:widowControl/>
        <w:shd w:val="clear" w:color="auto" w:fill="FFFFFF"/>
        <w:spacing w:before="156" w:line="228" w:lineRule="atLeast"/>
        <w:ind w:left="2964" w:hangingChars="738" w:hanging="2964"/>
        <w:rPr>
          <w:rFonts w:ascii="宋体" w:hAnsi="宋体" w:cs="Arial"/>
          <w:b/>
          <w:color w:val="000000"/>
          <w:sz w:val="40"/>
          <w:szCs w:val="40"/>
          <w:u w:val="single"/>
        </w:rPr>
      </w:pPr>
      <w:r w:rsidRPr="00FC1B78">
        <w:rPr>
          <w:rFonts w:ascii="宋体" w:hAnsi="宋体" w:cs="Arial" w:hint="eastAsia"/>
          <w:b/>
          <w:color w:val="000000"/>
          <w:sz w:val="40"/>
          <w:szCs w:val="40"/>
          <w:u w:val="single"/>
        </w:rPr>
        <w:t>鑫广绿环再生资源股份有限公司主厂区</w:t>
      </w:r>
      <w:r w:rsidR="009B3ED4">
        <w:rPr>
          <w:rFonts w:ascii="宋体" w:hAnsi="宋体" w:cs="Arial" w:hint="eastAsia"/>
          <w:b/>
          <w:color w:val="000000"/>
          <w:sz w:val="40"/>
          <w:szCs w:val="40"/>
          <w:u w:val="single"/>
        </w:rPr>
        <w:t>设施</w:t>
      </w:r>
      <w:r w:rsidRPr="00FC1B78">
        <w:rPr>
          <w:rFonts w:ascii="宋体" w:hAnsi="宋体" w:cs="Arial" w:hint="eastAsia"/>
          <w:b/>
          <w:color w:val="000000"/>
          <w:sz w:val="40"/>
          <w:szCs w:val="40"/>
          <w:u w:val="single"/>
        </w:rPr>
        <w:t>防腐除锈工程</w:t>
      </w:r>
      <w:r w:rsidRPr="006C002B">
        <w:rPr>
          <w:rFonts w:ascii="宋体" w:hAnsi="宋体" w:cs="Arial" w:hint="eastAsia"/>
          <w:b/>
          <w:color w:val="000000"/>
          <w:sz w:val="40"/>
          <w:szCs w:val="40"/>
          <w:u w:val="single"/>
        </w:rPr>
        <w:t>招标</w:t>
      </w:r>
      <w:r>
        <w:rPr>
          <w:rFonts w:ascii="宋体" w:hAnsi="宋体" w:cs="Arial" w:hint="eastAsia"/>
          <w:b/>
          <w:color w:val="000000"/>
          <w:sz w:val="40"/>
          <w:szCs w:val="40"/>
          <w:u w:val="single"/>
        </w:rPr>
        <w:t>书</w:t>
      </w:r>
    </w:p>
    <w:p w:rsidR="00A7377B" w:rsidRPr="00494947" w:rsidRDefault="00450BF7" w:rsidP="00A7377B">
      <w:pPr>
        <w:pStyle w:val="a7"/>
        <w:widowControl/>
        <w:numPr>
          <w:ilvl w:val="0"/>
          <w:numId w:val="2"/>
        </w:numPr>
        <w:shd w:val="clear" w:color="auto" w:fill="FFFFFF"/>
        <w:spacing w:before="156" w:line="228" w:lineRule="atLeast"/>
        <w:ind w:firstLineChars="0"/>
        <w:jc w:val="left"/>
        <w:rPr>
          <w:rFonts w:ascii="宋体" w:hAnsi="宋体" w:cs="Arial"/>
          <w:sz w:val="24"/>
          <w:szCs w:val="24"/>
        </w:rPr>
      </w:pPr>
      <w:r w:rsidRPr="00A7377B">
        <w:rPr>
          <w:rFonts w:ascii="宋体" w:eastAsia="宋体" w:hAnsi="宋体" w:cs="宋体" w:hint="eastAsia"/>
          <w:b/>
          <w:color w:val="000000"/>
          <w:kern w:val="0"/>
          <w:sz w:val="24"/>
          <w:szCs w:val="24"/>
        </w:rPr>
        <w:t>投标邀请</w:t>
      </w:r>
    </w:p>
    <w:p w:rsidR="00D075E8" w:rsidRPr="00E134CD" w:rsidRDefault="00025FAC" w:rsidP="00982355">
      <w:pPr>
        <w:widowControl/>
        <w:shd w:val="clear" w:color="auto" w:fill="FFFFFF"/>
        <w:spacing w:before="156" w:line="228" w:lineRule="atLeast"/>
        <w:ind w:firstLineChars="200" w:firstLine="480"/>
        <w:jc w:val="left"/>
        <w:rPr>
          <w:rFonts w:ascii="宋体" w:hAnsi="宋体" w:cs="Arial"/>
          <w:sz w:val="24"/>
          <w:szCs w:val="24"/>
        </w:rPr>
      </w:pPr>
      <w:r>
        <w:rPr>
          <w:rFonts w:ascii="宋体" w:hAnsi="宋体" w:cs="Arial" w:hint="eastAsia"/>
          <w:sz w:val="24"/>
          <w:szCs w:val="24"/>
        </w:rPr>
        <w:t>鑫广绿环再生资源股份有限公司现对</w:t>
      </w:r>
      <w:r w:rsidR="00FC1B78" w:rsidRPr="00FC1B78">
        <w:rPr>
          <w:rFonts w:ascii="宋体" w:hAnsi="宋体" w:cs="Arial" w:hint="eastAsia"/>
          <w:sz w:val="24"/>
          <w:szCs w:val="24"/>
        </w:rPr>
        <w:t>公司主厂区</w:t>
      </w:r>
      <w:r w:rsidR="009B3ED4">
        <w:rPr>
          <w:rFonts w:ascii="宋体" w:hAnsi="宋体" w:cs="Arial" w:hint="eastAsia"/>
          <w:sz w:val="24"/>
          <w:szCs w:val="24"/>
        </w:rPr>
        <w:t>设施设备</w:t>
      </w:r>
      <w:r w:rsidR="00FC1B78" w:rsidRPr="00FC1B78">
        <w:rPr>
          <w:rFonts w:ascii="宋体" w:hAnsi="宋体" w:cs="Arial" w:hint="eastAsia"/>
          <w:sz w:val="24"/>
          <w:szCs w:val="24"/>
        </w:rPr>
        <w:t>防腐除锈工程</w:t>
      </w:r>
      <w:r w:rsidR="00373C13" w:rsidRPr="00373C13">
        <w:rPr>
          <w:rFonts w:ascii="宋体" w:hAnsi="宋体" w:cs="Arial" w:hint="eastAsia"/>
          <w:sz w:val="24"/>
          <w:szCs w:val="24"/>
        </w:rPr>
        <w:t>招标书</w:t>
      </w:r>
      <w:r w:rsidR="00D075E8" w:rsidRPr="008F5810">
        <w:rPr>
          <w:rFonts w:ascii="宋体" w:hAnsi="宋体" w:cs="Arial" w:hint="eastAsia"/>
          <w:sz w:val="24"/>
          <w:szCs w:val="24"/>
        </w:rPr>
        <w:t>招标，特邀请贵公司参加投标。</w:t>
      </w:r>
    </w:p>
    <w:p w:rsidR="00450BF7" w:rsidRPr="00D075E8" w:rsidRDefault="00450BF7" w:rsidP="00450BF7">
      <w:pPr>
        <w:widowControl/>
        <w:shd w:val="clear" w:color="auto" w:fill="FFFFFF"/>
        <w:spacing w:before="156" w:line="228" w:lineRule="atLeast"/>
        <w:ind w:firstLine="118"/>
        <w:rPr>
          <w:rFonts w:ascii="宋体" w:eastAsia="宋体" w:hAnsi="宋体" w:cs="宋体"/>
          <w:b/>
          <w:color w:val="000000"/>
          <w:kern w:val="0"/>
          <w:sz w:val="24"/>
          <w:szCs w:val="24"/>
        </w:rPr>
      </w:pPr>
      <w:r w:rsidRPr="00D075E8">
        <w:rPr>
          <w:rFonts w:ascii="宋体" w:eastAsia="宋体" w:hAnsi="宋体" w:cs="宋体" w:hint="eastAsia"/>
          <w:b/>
          <w:color w:val="000000"/>
          <w:kern w:val="0"/>
          <w:sz w:val="24"/>
          <w:szCs w:val="24"/>
        </w:rPr>
        <w:t>1、项目简介：</w:t>
      </w:r>
    </w:p>
    <w:p w:rsidR="00FC1B78" w:rsidRDefault="00D075E8" w:rsidP="004B3E99">
      <w:pPr>
        <w:adjustRightInd w:val="0"/>
        <w:snapToGrid w:val="0"/>
        <w:spacing w:beforeLines="50"/>
        <w:ind w:left="240" w:hangingChars="100" w:hanging="240"/>
        <w:rPr>
          <w:rFonts w:ascii="宋体" w:hAnsi="宋体" w:cs="Arial"/>
          <w:sz w:val="24"/>
          <w:szCs w:val="24"/>
        </w:rPr>
      </w:pPr>
      <w:r>
        <w:rPr>
          <w:rFonts w:ascii="宋体" w:eastAsia="宋体" w:hAnsi="宋体" w:cs="宋体" w:hint="eastAsia"/>
          <w:color w:val="000000"/>
          <w:kern w:val="0"/>
          <w:sz w:val="24"/>
          <w:szCs w:val="24"/>
        </w:rPr>
        <w:t xml:space="preserve"> </w:t>
      </w:r>
      <w:r w:rsidR="00450BF7" w:rsidRPr="00450BF7">
        <w:rPr>
          <w:rFonts w:ascii="宋体" w:eastAsia="宋体" w:hAnsi="宋体" w:cs="宋体" w:hint="eastAsia"/>
          <w:color w:val="000000"/>
          <w:kern w:val="0"/>
          <w:sz w:val="24"/>
          <w:szCs w:val="24"/>
        </w:rPr>
        <w:t>1.1</w:t>
      </w:r>
      <w:r w:rsidR="00CE5376">
        <w:rPr>
          <w:rFonts w:ascii="宋体" w:eastAsia="宋体" w:hAnsi="宋体" w:cs="宋体" w:hint="eastAsia"/>
          <w:color w:val="000000"/>
          <w:kern w:val="0"/>
          <w:sz w:val="24"/>
          <w:szCs w:val="24"/>
        </w:rPr>
        <w:t xml:space="preserve"> </w:t>
      </w:r>
      <w:r w:rsidRPr="00C86871">
        <w:rPr>
          <w:rFonts w:ascii="宋体" w:hAnsi="宋体" w:cs="Arial" w:hint="eastAsia"/>
          <w:sz w:val="24"/>
          <w:szCs w:val="24"/>
        </w:rPr>
        <w:t>项目内容：</w:t>
      </w:r>
      <w:r w:rsidR="009B3ED4" w:rsidRPr="00FC1B78">
        <w:rPr>
          <w:rFonts w:ascii="宋体" w:hAnsi="宋体" w:cs="Arial" w:hint="eastAsia"/>
          <w:sz w:val="24"/>
          <w:szCs w:val="24"/>
        </w:rPr>
        <w:t>主厂区</w:t>
      </w:r>
      <w:r w:rsidR="000702FE">
        <w:rPr>
          <w:rFonts w:ascii="宋体" w:hAnsi="宋体" w:cs="Arial" w:hint="eastAsia"/>
          <w:sz w:val="24"/>
          <w:szCs w:val="24"/>
        </w:rPr>
        <w:t>设施设备</w:t>
      </w:r>
      <w:r w:rsidR="009B3ED4" w:rsidRPr="00FC1B78">
        <w:rPr>
          <w:rFonts w:ascii="宋体" w:hAnsi="宋体" w:cs="Arial" w:hint="eastAsia"/>
          <w:sz w:val="24"/>
          <w:szCs w:val="24"/>
        </w:rPr>
        <w:t>防腐除锈工程</w:t>
      </w:r>
    </w:p>
    <w:p w:rsidR="00450BF7" w:rsidRPr="00142897" w:rsidRDefault="00450BF7" w:rsidP="004B3E99">
      <w:pPr>
        <w:adjustRightInd w:val="0"/>
        <w:snapToGrid w:val="0"/>
        <w:spacing w:beforeLines="50"/>
        <w:ind w:left="240" w:hangingChars="100" w:hanging="240"/>
        <w:rPr>
          <w:rFonts w:ascii="宋体" w:eastAsia="宋体" w:hAnsi="宋体" w:cs="宋体"/>
          <w:color w:val="000000"/>
          <w:kern w:val="0"/>
          <w:sz w:val="24"/>
          <w:szCs w:val="24"/>
        </w:rPr>
      </w:pPr>
      <w:r w:rsidRPr="00450BF7">
        <w:rPr>
          <w:rFonts w:ascii="宋体" w:eastAsia="宋体" w:hAnsi="宋体" w:cs="宋体" w:hint="eastAsia"/>
          <w:color w:val="000000"/>
          <w:kern w:val="0"/>
          <w:sz w:val="24"/>
          <w:szCs w:val="24"/>
        </w:rPr>
        <w:t>1.2项目地址：烟台市开发区开封路8</w:t>
      </w:r>
      <w:r w:rsidR="00664629">
        <w:rPr>
          <w:rFonts w:ascii="宋体" w:eastAsia="宋体" w:hAnsi="宋体" w:cs="宋体" w:hint="eastAsia"/>
          <w:color w:val="000000"/>
          <w:kern w:val="0"/>
          <w:sz w:val="24"/>
          <w:szCs w:val="24"/>
        </w:rPr>
        <w:t>号鑫广绿环再生资源股份有限公司厂区</w:t>
      </w:r>
    </w:p>
    <w:p w:rsidR="00450BF7" w:rsidRPr="00142897" w:rsidRDefault="00450BF7" w:rsidP="00450BF7">
      <w:pPr>
        <w:widowControl/>
        <w:shd w:val="clear" w:color="auto" w:fill="FFFFFF"/>
        <w:spacing w:before="156" w:line="228" w:lineRule="atLeast"/>
        <w:ind w:left="490" w:hanging="390"/>
        <w:rPr>
          <w:rFonts w:ascii="宋体" w:eastAsia="宋体" w:hAnsi="宋体" w:cs="宋体"/>
          <w:color w:val="000000"/>
          <w:kern w:val="0"/>
          <w:sz w:val="24"/>
          <w:szCs w:val="24"/>
        </w:rPr>
      </w:pPr>
      <w:r w:rsidRPr="00142897">
        <w:rPr>
          <w:rFonts w:ascii="宋体" w:eastAsia="宋体" w:hAnsi="宋体" w:cs="宋体" w:hint="eastAsia"/>
          <w:color w:val="000000"/>
          <w:kern w:val="0"/>
          <w:sz w:val="24"/>
          <w:szCs w:val="24"/>
        </w:rPr>
        <w:t>1.3</w:t>
      </w:r>
      <w:r w:rsidRPr="00450BF7">
        <w:rPr>
          <w:rFonts w:ascii="宋体" w:eastAsia="宋体" w:hAnsi="宋体" w:cs="宋体" w:hint="eastAsia"/>
          <w:color w:val="000000"/>
          <w:kern w:val="0"/>
          <w:sz w:val="24"/>
          <w:szCs w:val="24"/>
        </w:rPr>
        <w:t>项目明细：（详见</w:t>
      </w:r>
      <w:r w:rsidR="007A2576">
        <w:rPr>
          <w:rFonts w:ascii="宋体" w:eastAsia="宋体" w:hAnsi="宋体" w:cs="宋体" w:hint="eastAsia"/>
          <w:color w:val="000000"/>
          <w:kern w:val="0"/>
          <w:sz w:val="24"/>
          <w:szCs w:val="24"/>
        </w:rPr>
        <w:t>附件一</w:t>
      </w:r>
      <w:r w:rsidR="00635C9A">
        <w:rPr>
          <w:rFonts w:ascii="宋体" w:eastAsia="宋体" w:hAnsi="宋体" w:cs="宋体" w:hint="eastAsia"/>
          <w:color w:val="000000"/>
          <w:kern w:val="0"/>
          <w:sz w:val="24"/>
          <w:szCs w:val="24"/>
        </w:rPr>
        <w:t>:</w:t>
      </w:r>
      <w:r w:rsidRPr="00450BF7">
        <w:rPr>
          <w:rFonts w:ascii="宋体" w:eastAsia="宋体" w:hAnsi="宋体" w:cs="宋体" w:hint="eastAsia"/>
          <w:color w:val="000000"/>
          <w:kern w:val="0"/>
          <w:sz w:val="24"/>
          <w:szCs w:val="24"/>
        </w:rPr>
        <w:t>开标一览表</w:t>
      </w:r>
      <w:r w:rsidR="00DA4179">
        <w:rPr>
          <w:rFonts w:ascii="宋体" w:eastAsia="宋体" w:hAnsi="宋体" w:cs="宋体" w:hint="eastAsia"/>
          <w:color w:val="000000"/>
          <w:kern w:val="0"/>
          <w:sz w:val="24"/>
          <w:szCs w:val="24"/>
        </w:rPr>
        <w:t>及实施方案</w:t>
      </w:r>
      <w:r w:rsidR="00494947">
        <w:rPr>
          <w:rFonts w:ascii="宋体" w:eastAsia="宋体" w:hAnsi="宋体" w:cs="宋体" w:hint="eastAsia"/>
          <w:color w:val="000000"/>
          <w:kern w:val="0"/>
          <w:sz w:val="24"/>
          <w:szCs w:val="24"/>
        </w:rPr>
        <w:t>及要求</w:t>
      </w:r>
      <w:r w:rsidRPr="00450BF7">
        <w:rPr>
          <w:rFonts w:ascii="宋体" w:eastAsia="宋体" w:hAnsi="宋体" w:cs="宋体" w:hint="eastAsia"/>
          <w:color w:val="000000"/>
          <w:kern w:val="0"/>
          <w:sz w:val="24"/>
          <w:szCs w:val="24"/>
        </w:rPr>
        <w:t>）</w:t>
      </w:r>
    </w:p>
    <w:p w:rsidR="00450BF7" w:rsidRPr="00D075E8" w:rsidRDefault="00D075E8" w:rsidP="00450BF7">
      <w:pPr>
        <w:widowControl/>
        <w:shd w:val="clear" w:color="auto" w:fill="FFFFFF"/>
        <w:spacing w:before="156" w:line="228" w:lineRule="atLeast"/>
        <w:ind w:firstLine="118"/>
        <w:rPr>
          <w:rFonts w:ascii="宋体" w:eastAsia="宋体" w:hAnsi="宋体" w:cs="宋体"/>
          <w:b/>
          <w:color w:val="000000"/>
          <w:kern w:val="0"/>
          <w:sz w:val="24"/>
          <w:szCs w:val="24"/>
        </w:rPr>
      </w:pPr>
      <w:r w:rsidRPr="00D075E8">
        <w:rPr>
          <w:rFonts w:ascii="宋体" w:eastAsia="宋体" w:hAnsi="宋体" w:cs="宋体" w:hint="eastAsia"/>
          <w:b/>
          <w:color w:val="000000"/>
          <w:kern w:val="0"/>
          <w:sz w:val="24"/>
          <w:szCs w:val="24"/>
        </w:rPr>
        <w:t>2</w:t>
      </w:r>
      <w:r w:rsidR="00450BF7" w:rsidRPr="00D075E8">
        <w:rPr>
          <w:rFonts w:ascii="宋体" w:eastAsia="宋体" w:hAnsi="宋体" w:cs="宋体" w:hint="eastAsia"/>
          <w:b/>
          <w:color w:val="000000"/>
          <w:kern w:val="0"/>
          <w:sz w:val="24"/>
          <w:szCs w:val="24"/>
        </w:rPr>
        <w:t>、投标人资质</w:t>
      </w:r>
      <w:r w:rsidR="00D42A63">
        <w:rPr>
          <w:rFonts w:ascii="宋体" w:eastAsia="宋体" w:hAnsi="宋体" w:cs="宋体" w:hint="eastAsia"/>
          <w:b/>
          <w:color w:val="000000"/>
          <w:kern w:val="0"/>
          <w:sz w:val="24"/>
          <w:szCs w:val="24"/>
        </w:rPr>
        <w:t>及标的物</w:t>
      </w:r>
      <w:r w:rsidR="00450BF7" w:rsidRPr="00D075E8">
        <w:rPr>
          <w:rFonts w:ascii="宋体" w:eastAsia="宋体" w:hAnsi="宋体" w:cs="宋体" w:hint="eastAsia"/>
          <w:b/>
          <w:color w:val="000000"/>
          <w:kern w:val="0"/>
          <w:sz w:val="24"/>
          <w:szCs w:val="24"/>
        </w:rPr>
        <w:t>要求：</w:t>
      </w:r>
    </w:p>
    <w:p w:rsidR="00450BF7" w:rsidRPr="00142897" w:rsidRDefault="00D075E8" w:rsidP="00D42A63">
      <w:pPr>
        <w:widowControl/>
        <w:shd w:val="clear" w:color="auto" w:fill="FFFFFF"/>
        <w:spacing w:before="156" w:line="228" w:lineRule="atLeast"/>
        <w:ind w:firstLineChars="150" w:firstLine="360"/>
        <w:rPr>
          <w:rFonts w:ascii="宋体" w:eastAsia="宋体" w:hAnsi="宋体" w:cs="宋体"/>
          <w:color w:val="000000"/>
          <w:kern w:val="0"/>
          <w:sz w:val="24"/>
          <w:szCs w:val="24"/>
        </w:rPr>
      </w:pPr>
      <w:r>
        <w:rPr>
          <w:rFonts w:ascii="宋体" w:eastAsia="宋体" w:hAnsi="宋体" w:cs="宋体" w:hint="eastAsia"/>
          <w:color w:val="000000"/>
          <w:kern w:val="0"/>
          <w:sz w:val="24"/>
          <w:szCs w:val="24"/>
        </w:rPr>
        <w:t>2</w:t>
      </w:r>
      <w:r w:rsidR="00664629">
        <w:rPr>
          <w:rFonts w:ascii="宋体" w:eastAsia="宋体" w:hAnsi="宋体" w:cs="宋体" w:hint="eastAsia"/>
          <w:color w:val="000000"/>
          <w:kern w:val="0"/>
          <w:sz w:val="24"/>
          <w:szCs w:val="24"/>
        </w:rPr>
        <w:t>.1</w:t>
      </w:r>
      <w:r w:rsidR="00D42A63">
        <w:rPr>
          <w:rFonts w:ascii="宋体" w:eastAsia="宋体" w:hAnsi="宋体" w:cs="宋体" w:hint="eastAsia"/>
          <w:color w:val="000000"/>
          <w:kern w:val="0"/>
          <w:sz w:val="24"/>
          <w:szCs w:val="24"/>
        </w:rPr>
        <w:t>投标人自制应</w:t>
      </w:r>
      <w:r w:rsidR="00450BF7" w:rsidRPr="00450BF7">
        <w:rPr>
          <w:rFonts w:ascii="宋体" w:eastAsia="宋体" w:hAnsi="宋体" w:cs="宋体" w:hint="eastAsia"/>
          <w:color w:val="000000"/>
          <w:kern w:val="0"/>
          <w:sz w:val="24"/>
          <w:szCs w:val="24"/>
        </w:rPr>
        <w:t>符合国家和地方的相关要求和规定</w:t>
      </w:r>
    </w:p>
    <w:p w:rsidR="00D075E8" w:rsidRDefault="00D075E8" w:rsidP="004B3E99">
      <w:pPr>
        <w:adjustRightInd w:val="0"/>
        <w:snapToGrid w:val="0"/>
        <w:spacing w:beforeLines="50" w:line="288" w:lineRule="auto"/>
        <w:ind w:leftChars="171" w:left="599" w:hangingChars="100" w:hanging="240"/>
        <w:rPr>
          <w:rFonts w:ascii="宋体" w:hAnsi="宋体" w:cs="Arial"/>
          <w:sz w:val="24"/>
          <w:szCs w:val="24"/>
        </w:rPr>
      </w:pPr>
      <w:r w:rsidRPr="00D42A63">
        <w:rPr>
          <w:rFonts w:ascii="宋体" w:hAnsi="宋体" w:cs="Arial" w:hint="eastAsia"/>
          <w:sz w:val="24"/>
          <w:szCs w:val="24"/>
        </w:rPr>
        <w:t>2.2投标人须具备专业资质，要求证照齐全，具备制作或者出售标的物的资质</w:t>
      </w:r>
      <w:r w:rsidR="00494947">
        <w:rPr>
          <w:rFonts w:ascii="宋体" w:hAnsi="宋体" w:cs="Arial" w:hint="eastAsia"/>
          <w:sz w:val="24"/>
          <w:szCs w:val="24"/>
        </w:rPr>
        <w:t>。</w:t>
      </w:r>
    </w:p>
    <w:p w:rsidR="00450BF7" w:rsidRPr="00450BF7" w:rsidRDefault="00D075E8" w:rsidP="00450BF7">
      <w:pPr>
        <w:widowControl/>
        <w:shd w:val="clear" w:color="auto" w:fill="FFFFFF"/>
        <w:spacing w:before="156" w:line="228" w:lineRule="atLeast"/>
        <w:ind w:firstLine="118"/>
        <w:rPr>
          <w:rFonts w:ascii="Calibri" w:eastAsia="宋体" w:hAnsi="Calibri" w:cs="宋体"/>
          <w:color w:val="000000"/>
          <w:kern w:val="0"/>
          <w:szCs w:val="21"/>
        </w:rPr>
      </w:pPr>
      <w:r>
        <w:rPr>
          <w:rFonts w:ascii="宋体" w:eastAsia="宋体" w:hAnsi="宋体" w:cs="宋体" w:hint="eastAsia"/>
          <w:b/>
          <w:bCs/>
          <w:color w:val="000000"/>
          <w:kern w:val="0"/>
          <w:sz w:val="24"/>
          <w:szCs w:val="24"/>
        </w:rPr>
        <w:t>3</w:t>
      </w:r>
      <w:r w:rsidR="00450BF7" w:rsidRPr="00450BF7">
        <w:rPr>
          <w:rFonts w:ascii="宋体" w:eastAsia="宋体" w:hAnsi="宋体" w:cs="宋体" w:hint="eastAsia"/>
          <w:b/>
          <w:bCs/>
          <w:color w:val="000000"/>
          <w:kern w:val="0"/>
          <w:sz w:val="24"/>
          <w:szCs w:val="24"/>
        </w:rPr>
        <w:t>、发标与投标信息：</w:t>
      </w:r>
    </w:p>
    <w:p w:rsidR="00D075E8" w:rsidRPr="00C86871" w:rsidRDefault="00D075E8" w:rsidP="004B3E99">
      <w:pPr>
        <w:adjustRightInd w:val="0"/>
        <w:snapToGrid w:val="0"/>
        <w:spacing w:beforeLines="50" w:line="288" w:lineRule="auto"/>
        <w:ind w:leftChars="100" w:left="210"/>
        <w:rPr>
          <w:rFonts w:ascii="宋体" w:cs="Arial"/>
          <w:sz w:val="24"/>
          <w:szCs w:val="24"/>
        </w:rPr>
      </w:pPr>
      <w:r w:rsidRPr="00C86871">
        <w:rPr>
          <w:rFonts w:ascii="宋体" w:hAnsi="宋体" w:cs="Arial" w:hint="eastAsia"/>
          <w:sz w:val="24"/>
          <w:szCs w:val="24"/>
        </w:rPr>
        <w:t>3</w:t>
      </w:r>
      <w:r w:rsidRPr="00C86871">
        <w:rPr>
          <w:rFonts w:ascii="宋体" w:hAnsi="宋体" w:cs="Arial"/>
          <w:sz w:val="24"/>
          <w:szCs w:val="24"/>
        </w:rPr>
        <w:t xml:space="preserve">.1 </w:t>
      </w:r>
      <w:r w:rsidRPr="00C86871">
        <w:rPr>
          <w:rFonts w:ascii="宋体" w:hAnsi="宋体" w:cs="Arial" w:hint="eastAsia"/>
          <w:sz w:val="24"/>
          <w:szCs w:val="24"/>
        </w:rPr>
        <w:t>发标时间：</w:t>
      </w:r>
      <w:r w:rsidR="008F5810" w:rsidRPr="003A1B9B">
        <w:rPr>
          <w:rFonts w:ascii="宋体" w:hAnsi="宋体" w:cs="Arial"/>
          <w:sz w:val="24"/>
          <w:szCs w:val="24"/>
        </w:rPr>
        <w:t>20</w:t>
      </w:r>
      <w:r w:rsidR="005A6410" w:rsidRPr="003A1B9B">
        <w:rPr>
          <w:rFonts w:ascii="宋体" w:hAnsi="宋体" w:cs="Arial" w:hint="eastAsia"/>
          <w:sz w:val="24"/>
          <w:szCs w:val="24"/>
        </w:rPr>
        <w:t>21</w:t>
      </w:r>
      <w:r w:rsidRPr="003A1B9B">
        <w:rPr>
          <w:rFonts w:ascii="宋体" w:hAnsi="宋体" w:cs="Arial" w:hint="eastAsia"/>
          <w:sz w:val="24"/>
          <w:szCs w:val="24"/>
        </w:rPr>
        <w:t>年</w:t>
      </w:r>
      <w:r w:rsidR="00EF1BAF">
        <w:rPr>
          <w:rFonts w:ascii="宋体" w:hAnsi="宋体" w:cs="Arial" w:hint="eastAsia"/>
          <w:sz w:val="24"/>
          <w:szCs w:val="24"/>
        </w:rPr>
        <w:t>5</w:t>
      </w:r>
      <w:r w:rsidRPr="003A1B9B">
        <w:rPr>
          <w:rFonts w:ascii="宋体" w:hAnsi="宋体" w:cs="Arial" w:hint="eastAsia"/>
          <w:sz w:val="24"/>
          <w:szCs w:val="24"/>
        </w:rPr>
        <w:t>月</w:t>
      </w:r>
      <w:r w:rsidR="00CF0545">
        <w:rPr>
          <w:rFonts w:ascii="宋体" w:hAnsi="宋体" w:cs="Arial" w:hint="eastAsia"/>
          <w:sz w:val="24"/>
          <w:szCs w:val="24"/>
        </w:rPr>
        <w:t>24日（周一</w:t>
      </w:r>
      <w:r w:rsidRPr="003A1B9B">
        <w:rPr>
          <w:rFonts w:ascii="宋体" w:hAnsi="宋体" w:cs="Arial" w:hint="eastAsia"/>
          <w:sz w:val="24"/>
          <w:szCs w:val="24"/>
        </w:rPr>
        <w:t>）。</w:t>
      </w:r>
    </w:p>
    <w:p w:rsidR="00D075E8" w:rsidRPr="00C86871" w:rsidRDefault="00D075E8" w:rsidP="004B3E99">
      <w:pPr>
        <w:adjustRightInd w:val="0"/>
        <w:snapToGrid w:val="0"/>
        <w:spacing w:beforeLines="50" w:line="288" w:lineRule="auto"/>
        <w:ind w:leftChars="100" w:left="210"/>
        <w:rPr>
          <w:rFonts w:ascii="宋体" w:cs="Arial"/>
          <w:sz w:val="24"/>
          <w:szCs w:val="24"/>
        </w:rPr>
      </w:pPr>
      <w:r w:rsidRPr="00C86871">
        <w:rPr>
          <w:rFonts w:ascii="宋体" w:hAnsi="宋体" w:cs="Arial" w:hint="eastAsia"/>
          <w:sz w:val="24"/>
          <w:szCs w:val="24"/>
        </w:rPr>
        <w:t>3</w:t>
      </w:r>
      <w:r w:rsidRPr="00C86871">
        <w:rPr>
          <w:rFonts w:ascii="宋体" w:hAnsi="宋体" w:cs="Arial"/>
          <w:sz w:val="24"/>
          <w:szCs w:val="24"/>
        </w:rPr>
        <w:t xml:space="preserve">.2 </w:t>
      </w:r>
      <w:r w:rsidRPr="00C86871">
        <w:rPr>
          <w:rFonts w:ascii="宋体" w:hAnsi="宋体" w:cs="Arial" w:hint="eastAsia"/>
          <w:sz w:val="24"/>
          <w:szCs w:val="24"/>
        </w:rPr>
        <w:t>招标人：鑫广绿环再生资源股份有限公司。</w:t>
      </w:r>
    </w:p>
    <w:p w:rsidR="00D075E8" w:rsidRPr="00C86871" w:rsidRDefault="00D075E8" w:rsidP="004B3E99">
      <w:pPr>
        <w:adjustRightInd w:val="0"/>
        <w:snapToGrid w:val="0"/>
        <w:spacing w:beforeLines="50" w:line="288" w:lineRule="auto"/>
        <w:ind w:leftChars="100" w:left="210"/>
        <w:rPr>
          <w:rFonts w:ascii="宋体" w:cs="Arial"/>
          <w:color w:val="FF0000"/>
          <w:sz w:val="24"/>
          <w:szCs w:val="24"/>
        </w:rPr>
      </w:pPr>
      <w:r w:rsidRPr="00C86871">
        <w:rPr>
          <w:rFonts w:ascii="宋体" w:hAnsi="宋体" w:cs="Arial" w:hint="eastAsia"/>
          <w:sz w:val="24"/>
          <w:szCs w:val="24"/>
        </w:rPr>
        <w:t>3</w:t>
      </w:r>
      <w:r w:rsidRPr="00C86871">
        <w:rPr>
          <w:rFonts w:ascii="宋体" w:hAnsi="宋体" w:cs="Arial"/>
          <w:sz w:val="24"/>
          <w:szCs w:val="24"/>
        </w:rPr>
        <w:t xml:space="preserve">.3 </w:t>
      </w:r>
      <w:r w:rsidRPr="00C86871">
        <w:rPr>
          <w:rFonts w:ascii="宋体" w:hAnsi="宋体" w:cs="Arial" w:hint="eastAsia"/>
          <w:sz w:val="24"/>
          <w:szCs w:val="24"/>
        </w:rPr>
        <w:t>返标截止时间：</w:t>
      </w:r>
      <w:r w:rsidR="008F5810">
        <w:rPr>
          <w:rFonts w:ascii="宋体" w:hAnsi="宋体" w:cs="Arial"/>
          <w:color w:val="FF0000"/>
          <w:sz w:val="24"/>
          <w:szCs w:val="24"/>
        </w:rPr>
        <w:t>20</w:t>
      </w:r>
      <w:r w:rsidR="005A6410">
        <w:rPr>
          <w:rFonts w:ascii="宋体" w:hAnsi="宋体" w:cs="Arial" w:hint="eastAsia"/>
          <w:color w:val="FF0000"/>
          <w:sz w:val="24"/>
          <w:szCs w:val="24"/>
        </w:rPr>
        <w:t>21</w:t>
      </w:r>
      <w:r w:rsidRPr="00C86871">
        <w:rPr>
          <w:rFonts w:ascii="宋体" w:hAnsi="宋体" w:cs="Arial" w:hint="eastAsia"/>
          <w:color w:val="FF0000"/>
          <w:sz w:val="24"/>
          <w:szCs w:val="24"/>
        </w:rPr>
        <w:t>年</w:t>
      </w:r>
      <w:r w:rsidR="00EF1BAF">
        <w:rPr>
          <w:rFonts w:ascii="宋体" w:hAnsi="宋体" w:cs="Arial" w:hint="eastAsia"/>
          <w:color w:val="FF0000"/>
          <w:sz w:val="24"/>
          <w:szCs w:val="24"/>
        </w:rPr>
        <w:t>5</w:t>
      </w:r>
      <w:r w:rsidR="008F5810">
        <w:rPr>
          <w:rFonts w:ascii="宋体" w:hAnsi="宋体" w:cs="Arial" w:hint="eastAsia"/>
          <w:color w:val="FF0000"/>
          <w:sz w:val="24"/>
          <w:szCs w:val="24"/>
        </w:rPr>
        <w:t>月</w:t>
      </w:r>
      <w:r w:rsidR="009B3ED4">
        <w:rPr>
          <w:rFonts w:ascii="宋体" w:hAnsi="宋体" w:cs="Arial" w:hint="eastAsia"/>
          <w:color w:val="FF0000"/>
          <w:sz w:val="24"/>
          <w:szCs w:val="24"/>
        </w:rPr>
        <w:t>28</w:t>
      </w:r>
      <w:r w:rsidRPr="00C86871">
        <w:rPr>
          <w:rFonts w:ascii="宋体" w:hAnsi="宋体" w:cs="Arial" w:hint="eastAsia"/>
          <w:color w:val="FF0000"/>
          <w:sz w:val="24"/>
          <w:szCs w:val="24"/>
        </w:rPr>
        <w:t>日12：</w:t>
      </w:r>
      <w:r w:rsidRPr="00C86871">
        <w:rPr>
          <w:rFonts w:ascii="宋体" w:cs="Arial" w:hint="eastAsia"/>
          <w:color w:val="FF0000"/>
          <w:sz w:val="24"/>
          <w:szCs w:val="24"/>
        </w:rPr>
        <w:t>0</w:t>
      </w:r>
      <w:r w:rsidRPr="00C86871">
        <w:rPr>
          <w:rFonts w:ascii="宋体" w:cs="Arial"/>
          <w:color w:val="FF0000"/>
          <w:sz w:val="24"/>
          <w:szCs w:val="24"/>
        </w:rPr>
        <w:t>0</w:t>
      </w:r>
      <w:r w:rsidRPr="00C86871">
        <w:rPr>
          <w:rFonts w:ascii="宋体" w:hAnsi="宋体" w:cs="Arial" w:hint="eastAsia"/>
          <w:sz w:val="24"/>
          <w:szCs w:val="24"/>
        </w:rPr>
        <w:t>。</w:t>
      </w:r>
    </w:p>
    <w:p w:rsidR="00D075E8" w:rsidRPr="00C86871" w:rsidRDefault="00D075E8" w:rsidP="004B3E99">
      <w:pPr>
        <w:adjustRightInd w:val="0"/>
        <w:snapToGrid w:val="0"/>
        <w:spacing w:beforeLines="50" w:line="288" w:lineRule="auto"/>
        <w:ind w:leftChars="100" w:left="210"/>
        <w:rPr>
          <w:rFonts w:ascii="宋体" w:cs="Arial"/>
          <w:sz w:val="24"/>
          <w:szCs w:val="24"/>
        </w:rPr>
      </w:pPr>
      <w:r w:rsidRPr="00C86871">
        <w:rPr>
          <w:rFonts w:ascii="宋体" w:hAnsi="宋体" w:cs="Arial" w:hint="eastAsia"/>
          <w:color w:val="000000"/>
          <w:sz w:val="24"/>
          <w:szCs w:val="24"/>
        </w:rPr>
        <w:t>3</w:t>
      </w:r>
      <w:r w:rsidRPr="00C86871">
        <w:rPr>
          <w:rFonts w:ascii="宋体" w:hAnsi="宋体" w:cs="Arial"/>
          <w:color w:val="000000"/>
          <w:sz w:val="24"/>
          <w:szCs w:val="24"/>
        </w:rPr>
        <w:t xml:space="preserve">.4 </w:t>
      </w:r>
      <w:r w:rsidRPr="00C86871">
        <w:rPr>
          <w:rFonts w:ascii="宋体" w:hAnsi="宋体" w:cs="Arial" w:hint="eastAsia"/>
          <w:color w:val="000000"/>
          <w:sz w:val="24"/>
          <w:szCs w:val="24"/>
        </w:rPr>
        <w:t>返标地点：</w:t>
      </w:r>
      <w:r w:rsidRPr="00C86871">
        <w:rPr>
          <w:rFonts w:ascii="宋体" w:hAnsi="宋体" w:cs="Arial" w:hint="eastAsia"/>
          <w:color w:val="FF0000"/>
          <w:sz w:val="24"/>
          <w:szCs w:val="24"/>
        </w:rPr>
        <w:t>烟台市</w:t>
      </w:r>
      <w:r w:rsidRPr="00C86871">
        <w:rPr>
          <w:rFonts w:ascii="宋体" w:hAnsi="宋体" w:cs="Arial"/>
          <w:color w:val="FF0000"/>
          <w:sz w:val="24"/>
          <w:szCs w:val="24"/>
        </w:rPr>
        <w:t xml:space="preserve"> </w:t>
      </w:r>
      <w:r w:rsidRPr="00C86871">
        <w:rPr>
          <w:rFonts w:ascii="宋体" w:hAnsi="宋体" w:cs="Arial" w:hint="eastAsia"/>
          <w:color w:val="FF0000"/>
          <w:sz w:val="24"/>
          <w:szCs w:val="24"/>
        </w:rPr>
        <w:t>开发区</w:t>
      </w:r>
      <w:r w:rsidRPr="00C86871">
        <w:rPr>
          <w:rFonts w:ascii="宋体" w:hAnsi="宋体" w:cs="Arial"/>
          <w:color w:val="FF0000"/>
          <w:sz w:val="24"/>
          <w:szCs w:val="24"/>
        </w:rPr>
        <w:t xml:space="preserve"> </w:t>
      </w:r>
      <w:r w:rsidRPr="00C86871">
        <w:rPr>
          <w:rFonts w:ascii="宋体" w:hAnsi="宋体" w:cs="Arial" w:hint="eastAsia"/>
          <w:color w:val="FF0000"/>
          <w:sz w:val="24"/>
          <w:szCs w:val="24"/>
        </w:rPr>
        <w:t>开封路</w:t>
      </w:r>
      <w:r w:rsidRPr="00C86871">
        <w:rPr>
          <w:rFonts w:ascii="宋体" w:hAnsi="宋体" w:cs="Arial"/>
          <w:color w:val="FF0000"/>
          <w:sz w:val="24"/>
          <w:szCs w:val="24"/>
        </w:rPr>
        <w:t>8</w:t>
      </w:r>
      <w:r w:rsidRPr="00C86871">
        <w:rPr>
          <w:rFonts w:ascii="宋体" w:hAnsi="宋体" w:cs="Arial" w:hint="eastAsia"/>
          <w:color w:val="FF0000"/>
          <w:sz w:val="24"/>
          <w:szCs w:val="24"/>
        </w:rPr>
        <w:t xml:space="preserve">号，鑫广绿环再生资源股份有限公司 审计部 </w:t>
      </w:r>
      <w:r>
        <w:rPr>
          <w:rFonts w:ascii="宋体" w:hAnsi="宋体" w:cs="Arial" w:hint="eastAsia"/>
          <w:color w:val="FF0000"/>
          <w:sz w:val="24"/>
          <w:szCs w:val="24"/>
        </w:rPr>
        <w:t>李佳欣</w:t>
      </w:r>
      <w:r w:rsidRPr="00C86871">
        <w:rPr>
          <w:rFonts w:ascii="宋体" w:hAnsi="宋体" w:cs="Arial" w:hint="eastAsia"/>
          <w:color w:val="FF0000"/>
          <w:sz w:val="24"/>
          <w:szCs w:val="24"/>
        </w:rPr>
        <w:t>收（0535-6977130）</w:t>
      </w:r>
      <w:r w:rsidR="00CD4BD3">
        <w:rPr>
          <w:rFonts w:ascii="宋体" w:hAnsi="宋体" w:cs="Arial" w:hint="eastAsia"/>
          <w:color w:val="FF0000"/>
          <w:sz w:val="24"/>
          <w:szCs w:val="24"/>
        </w:rPr>
        <w:t>邮箱：baojia@lvhuanchina.com</w:t>
      </w:r>
    </w:p>
    <w:p w:rsidR="00D075E8" w:rsidRPr="00C86871" w:rsidRDefault="00D075E8" w:rsidP="004B3E99">
      <w:pPr>
        <w:adjustRightInd w:val="0"/>
        <w:snapToGrid w:val="0"/>
        <w:spacing w:beforeLines="50" w:line="288" w:lineRule="auto"/>
        <w:ind w:leftChars="100" w:left="210"/>
        <w:rPr>
          <w:rFonts w:ascii="宋体" w:hAnsi="宋体" w:cs="Arial"/>
          <w:color w:val="000000"/>
          <w:sz w:val="24"/>
          <w:szCs w:val="24"/>
        </w:rPr>
      </w:pPr>
      <w:r w:rsidRPr="00C86871">
        <w:rPr>
          <w:rFonts w:ascii="宋体" w:hAnsi="宋体" w:cs="Arial" w:hint="eastAsia"/>
          <w:color w:val="000000"/>
          <w:sz w:val="24"/>
          <w:szCs w:val="24"/>
        </w:rPr>
        <w:t>3</w:t>
      </w:r>
      <w:r w:rsidRPr="00C86871">
        <w:rPr>
          <w:rFonts w:ascii="宋体" w:hAnsi="宋体" w:cs="Arial"/>
          <w:color w:val="000000"/>
          <w:sz w:val="24"/>
          <w:szCs w:val="24"/>
        </w:rPr>
        <w:t>.</w:t>
      </w:r>
      <w:r w:rsidRPr="00C86871">
        <w:rPr>
          <w:rFonts w:ascii="宋体" w:hAnsi="宋体" w:cs="Arial"/>
          <w:sz w:val="24"/>
          <w:szCs w:val="24"/>
        </w:rPr>
        <w:t xml:space="preserve">5 </w:t>
      </w:r>
      <w:r w:rsidRPr="00C86871">
        <w:rPr>
          <w:rFonts w:ascii="宋体" w:hAnsi="宋体" w:cs="Arial" w:hint="eastAsia"/>
          <w:sz w:val="24"/>
          <w:szCs w:val="24"/>
        </w:rPr>
        <w:t>招标</w:t>
      </w:r>
      <w:r w:rsidRPr="00C86871">
        <w:rPr>
          <w:rFonts w:ascii="宋体" w:hAnsi="宋体" w:cs="Arial" w:hint="eastAsia"/>
          <w:color w:val="000000"/>
          <w:sz w:val="24"/>
          <w:szCs w:val="24"/>
        </w:rPr>
        <w:t>联系人：</w:t>
      </w:r>
      <w:r w:rsidRPr="00C86871">
        <w:rPr>
          <w:rFonts w:ascii="宋体" w:hAnsi="宋体" w:cs="Arial"/>
          <w:color w:val="000000"/>
          <w:sz w:val="24"/>
          <w:szCs w:val="24"/>
        </w:rPr>
        <w:t xml:space="preserve"> </w:t>
      </w:r>
      <w:r w:rsidR="00D47B16">
        <w:rPr>
          <w:rFonts w:ascii="宋体" w:hAnsi="宋体" w:cs="Arial" w:hint="eastAsia"/>
          <w:color w:val="000000"/>
          <w:sz w:val="24"/>
          <w:szCs w:val="24"/>
        </w:rPr>
        <w:t>钟经理</w:t>
      </w:r>
      <w:r w:rsidRPr="00C86871">
        <w:rPr>
          <w:rFonts w:ascii="宋体" w:hAnsi="宋体" w:cs="Arial" w:hint="eastAsia"/>
          <w:color w:val="000000"/>
          <w:sz w:val="24"/>
          <w:szCs w:val="24"/>
        </w:rPr>
        <w:t>（手机</w:t>
      </w:r>
      <w:r>
        <w:rPr>
          <w:rFonts w:ascii="宋体" w:hAnsi="宋体" w:cs="Arial" w:hint="eastAsia"/>
          <w:color w:val="000000"/>
          <w:sz w:val="24"/>
          <w:szCs w:val="24"/>
        </w:rPr>
        <w:t>18663875734</w:t>
      </w:r>
      <w:r w:rsidRPr="00C86871">
        <w:rPr>
          <w:rFonts w:ascii="宋体" w:hAnsi="宋体" w:cs="Arial" w:hint="eastAsia"/>
          <w:color w:val="000000"/>
          <w:sz w:val="24"/>
          <w:szCs w:val="24"/>
        </w:rPr>
        <w:t>）。</w:t>
      </w:r>
    </w:p>
    <w:p w:rsidR="00D075E8" w:rsidRPr="00C86871" w:rsidRDefault="00D075E8" w:rsidP="004B3E99">
      <w:pPr>
        <w:adjustRightInd w:val="0"/>
        <w:snapToGrid w:val="0"/>
        <w:spacing w:beforeLines="50" w:line="288" w:lineRule="auto"/>
        <w:ind w:leftChars="100" w:left="210"/>
        <w:rPr>
          <w:rFonts w:ascii="宋体" w:cs="Arial"/>
          <w:color w:val="000000"/>
          <w:sz w:val="24"/>
          <w:szCs w:val="24"/>
        </w:rPr>
      </w:pPr>
      <w:r w:rsidRPr="00C86871">
        <w:rPr>
          <w:rFonts w:ascii="宋体" w:hAnsi="宋体" w:cs="Arial" w:hint="eastAsia"/>
          <w:color w:val="000000"/>
          <w:sz w:val="24"/>
          <w:szCs w:val="24"/>
        </w:rPr>
        <w:t>3.6</w:t>
      </w:r>
      <w:r w:rsidR="009B3ED4">
        <w:rPr>
          <w:rFonts w:ascii="宋体" w:hAnsi="宋体" w:cs="Arial" w:hint="eastAsia"/>
          <w:color w:val="000000"/>
          <w:sz w:val="24"/>
          <w:szCs w:val="24"/>
        </w:rPr>
        <w:t>技术答疑部门：林</w:t>
      </w:r>
      <w:r w:rsidR="003A1B9B">
        <w:rPr>
          <w:rFonts w:ascii="宋体" w:hAnsi="宋体" w:cs="Arial" w:hint="eastAsia"/>
          <w:color w:val="000000"/>
          <w:sz w:val="24"/>
          <w:szCs w:val="24"/>
        </w:rPr>
        <w:t>经理</w:t>
      </w:r>
      <w:r w:rsidRPr="00C86871">
        <w:rPr>
          <w:rFonts w:ascii="宋体" w:hAnsi="宋体" w:cs="Arial" w:hint="eastAsia"/>
          <w:color w:val="000000"/>
          <w:sz w:val="24"/>
          <w:szCs w:val="24"/>
        </w:rPr>
        <w:t>（电话</w:t>
      </w:r>
      <w:r w:rsidR="009B3ED4">
        <w:rPr>
          <w:rFonts w:ascii="宋体" w:hAnsi="宋体" w:cs="Arial" w:hint="eastAsia"/>
          <w:color w:val="000000"/>
          <w:sz w:val="24"/>
          <w:szCs w:val="24"/>
        </w:rPr>
        <w:t>13156900324</w:t>
      </w:r>
      <w:r w:rsidRPr="00C86871">
        <w:rPr>
          <w:rFonts w:ascii="宋体" w:hAnsi="宋体" w:cs="Arial" w:hint="eastAsia"/>
          <w:color w:val="000000"/>
          <w:sz w:val="24"/>
          <w:szCs w:val="24"/>
        </w:rPr>
        <w:t>）</w:t>
      </w:r>
    </w:p>
    <w:p w:rsidR="00D075E8" w:rsidRPr="00C86871" w:rsidRDefault="00D075E8" w:rsidP="004B3E99">
      <w:pPr>
        <w:adjustRightInd w:val="0"/>
        <w:snapToGrid w:val="0"/>
        <w:spacing w:beforeLines="50" w:line="288" w:lineRule="auto"/>
        <w:ind w:leftChars="100" w:left="210"/>
        <w:rPr>
          <w:rFonts w:ascii="宋体" w:cs="Arial"/>
          <w:color w:val="FF0000"/>
          <w:sz w:val="24"/>
          <w:szCs w:val="24"/>
        </w:rPr>
      </w:pPr>
      <w:r w:rsidRPr="00C86871">
        <w:rPr>
          <w:rFonts w:ascii="宋体" w:hAnsi="宋体" w:cs="Arial" w:hint="eastAsia"/>
          <w:color w:val="000000"/>
          <w:sz w:val="24"/>
          <w:szCs w:val="24"/>
        </w:rPr>
        <w:t>3</w:t>
      </w:r>
      <w:r w:rsidRPr="00C86871">
        <w:rPr>
          <w:rFonts w:ascii="宋体" w:hAnsi="宋体" w:cs="Arial"/>
          <w:color w:val="000000"/>
          <w:sz w:val="24"/>
          <w:szCs w:val="24"/>
        </w:rPr>
        <w:t>.</w:t>
      </w:r>
      <w:r w:rsidRPr="00C86871">
        <w:rPr>
          <w:rFonts w:ascii="宋体" w:hAnsi="宋体" w:cs="Arial" w:hint="eastAsia"/>
          <w:color w:val="000000"/>
          <w:sz w:val="24"/>
          <w:szCs w:val="24"/>
        </w:rPr>
        <w:t>7</w:t>
      </w:r>
      <w:r w:rsidRPr="00C86871">
        <w:rPr>
          <w:rFonts w:ascii="宋体" w:hAnsi="宋体" w:cs="Arial"/>
          <w:color w:val="000000"/>
          <w:sz w:val="24"/>
          <w:szCs w:val="24"/>
        </w:rPr>
        <w:t xml:space="preserve"> </w:t>
      </w:r>
      <w:r w:rsidRPr="00C86871">
        <w:rPr>
          <w:rFonts w:ascii="宋体" w:hAnsi="宋体" w:cs="Arial" w:hint="eastAsia"/>
          <w:sz w:val="24"/>
          <w:szCs w:val="24"/>
        </w:rPr>
        <w:t>开标时间：</w:t>
      </w:r>
      <w:r w:rsidR="00D72A95">
        <w:rPr>
          <w:rFonts w:ascii="宋体" w:hAnsi="宋体" w:cs="Arial"/>
          <w:color w:val="FF0000"/>
          <w:sz w:val="24"/>
          <w:szCs w:val="24"/>
        </w:rPr>
        <w:t>20</w:t>
      </w:r>
      <w:r w:rsidR="00D72A95">
        <w:rPr>
          <w:rFonts w:ascii="宋体" w:hAnsi="宋体" w:cs="Arial" w:hint="eastAsia"/>
          <w:color w:val="FF0000"/>
          <w:sz w:val="24"/>
          <w:szCs w:val="24"/>
        </w:rPr>
        <w:t>20</w:t>
      </w:r>
      <w:r w:rsidR="00D72A95" w:rsidRPr="00C86871">
        <w:rPr>
          <w:rFonts w:ascii="宋体" w:hAnsi="宋体" w:cs="Arial" w:hint="eastAsia"/>
          <w:color w:val="FF0000"/>
          <w:sz w:val="24"/>
          <w:szCs w:val="24"/>
        </w:rPr>
        <w:t>年</w:t>
      </w:r>
      <w:r w:rsidR="005B39E4">
        <w:rPr>
          <w:rFonts w:ascii="宋体" w:hAnsi="宋体" w:cs="Arial" w:hint="eastAsia"/>
          <w:color w:val="FF0000"/>
          <w:sz w:val="24"/>
          <w:szCs w:val="24"/>
        </w:rPr>
        <w:t>5</w:t>
      </w:r>
      <w:r w:rsidR="00D72A95">
        <w:rPr>
          <w:rFonts w:ascii="宋体" w:hAnsi="宋体" w:cs="Arial" w:hint="eastAsia"/>
          <w:color w:val="FF0000"/>
          <w:sz w:val="24"/>
          <w:szCs w:val="24"/>
        </w:rPr>
        <w:t>月</w:t>
      </w:r>
      <w:r w:rsidR="009B3ED4">
        <w:rPr>
          <w:rFonts w:ascii="宋体" w:hAnsi="宋体" w:cs="Arial" w:hint="eastAsia"/>
          <w:color w:val="FF0000"/>
          <w:sz w:val="24"/>
          <w:szCs w:val="24"/>
        </w:rPr>
        <w:t>28</w:t>
      </w:r>
      <w:r w:rsidR="00D72A95" w:rsidRPr="00C86871">
        <w:rPr>
          <w:rFonts w:ascii="宋体" w:hAnsi="宋体" w:cs="Arial" w:hint="eastAsia"/>
          <w:color w:val="FF0000"/>
          <w:sz w:val="24"/>
          <w:szCs w:val="24"/>
        </w:rPr>
        <w:t>日</w:t>
      </w:r>
      <w:r w:rsidR="00955968">
        <w:rPr>
          <w:rFonts w:ascii="宋体" w:hAnsi="宋体" w:cs="Arial" w:hint="eastAsia"/>
          <w:color w:val="FF0000"/>
          <w:sz w:val="24"/>
          <w:szCs w:val="24"/>
        </w:rPr>
        <w:t>13</w:t>
      </w:r>
      <w:r w:rsidRPr="00C86871">
        <w:rPr>
          <w:rFonts w:ascii="宋体" w:hAnsi="宋体" w:cs="Arial" w:hint="eastAsia"/>
          <w:color w:val="FF0000"/>
          <w:sz w:val="24"/>
          <w:szCs w:val="24"/>
        </w:rPr>
        <w:t>：</w:t>
      </w:r>
      <w:r w:rsidR="00955968">
        <w:rPr>
          <w:rFonts w:ascii="宋体" w:hAnsi="宋体" w:cs="Arial" w:hint="eastAsia"/>
          <w:color w:val="FF0000"/>
          <w:sz w:val="24"/>
          <w:szCs w:val="24"/>
        </w:rPr>
        <w:t>3</w:t>
      </w:r>
      <w:r w:rsidRPr="00C86871">
        <w:rPr>
          <w:rFonts w:ascii="宋体" w:cs="Arial"/>
          <w:color w:val="FF0000"/>
          <w:sz w:val="24"/>
          <w:szCs w:val="24"/>
        </w:rPr>
        <w:t>0</w:t>
      </w:r>
    </w:p>
    <w:p w:rsidR="00D075E8" w:rsidRPr="00C86871" w:rsidRDefault="00D075E8" w:rsidP="004B3E99">
      <w:pPr>
        <w:adjustRightInd w:val="0"/>
        <w:snapToGrid w:val="0"/>
        <w:spacing w:beforeLines="50" w:line="288" w:lineRule="auto"/>
        <w:ind w:leftChars="100" w:left="210"/>
        <w:rPr>
          <w:rFonts w:ascii="宋体" w:cs="Arial"/>
          <w:color w:val="000000"/>
          <w:sz w:val="24"/>
          <w:szCs w:val="24"/>
        </w:rPr>
      </w:pPr>
      <w:r w:rsidRPr="00C86871">
        <w:rPr>
          <w:rFonts w:ascii="宋体" w:hAnsi="宋体" w:cs="Arial" w:hint="eastAsia"/>
          <w:color w:val="000000"/>
          <w:sz w:val="24"/>
          <w:szCs w:val="24"/>
        </w:rPr>
        <w:t>3</w:t>
      </w:r>
      <w:r w:rsidRPr="00C86871">
        <w:rPr>
          <w:rFonts w:ascii="宋体" w:hAnsi="宋体" w:cs="Arial"/>
          <w:color w:val="000000"/>
          <w:sz w:val="24"/>
          <w:szCs w:val="24"/>
        </w:rPr>
        <w:t>.</w:t>
      </w:r>
      <w:r w:rsidRPr="00C86871">
        <w:rPr>
          <w:rFonts w:ascii="宋体" w:hAnsi="宋体" w:cs="Arial" w:hint="eastAsia"/>
          <w:color w:val="000000"/>
          <w:sz w:val="24"/>
          <w:szCs w:val="24"/>
        </w:rPr>
        <w:t>8</w:t>
      </w:r>
      <w:r w:rsidRPr="00C86871">
        <w:rPr>
          <w:rFonts w:ascii="宋体" w:hAnsi="宋体" w:cs="Arial"/>
          <w:color w:val="000000"/>
          <w:sz w:val="24"/>
          <w:szCs w:val="24"/>
        </w:rPr>
        <w:t xml:space="preserve"> </w:t>
      </w:r>
      <w:r w:rsidRPr="00C86871">
        <w:rPr>
          <w:rFonts w:ascii="宋体" w:hAnsi="宋体" w:cs="Arial" w:hint="eastAsia"/>
          <w:color w:val="000000"/>
          <w:sz w:val="24"/>
          <w:szCs w:val="24"/>
        </w:rPr>
        <w:t>开标地点：</w:t>
      </w:r>
      <w:r w:rsidRPr="00C86871">
        <w:rPr>
          <w:rFonts w:ascii="宋体" w:hAnsi="宋体" w:cs="Arial" w:hint="eastAsia"/>
          <w:sz w:val="24"/>
          <w:szCs w:val="24"/>
        </w:rPr>
        <w:t>烟台市开发区开封路</w:t>
      </w:r>
      <w:r w:rsidRPr="00C86871">
        <w:rPr>
          <w:rFonts w:ascii="宋体" w:hAnsi="宋体" w:cs="Arial"/>
          <w:sz w:val="24"/>
          <w:szCs w:val="24"/>
        </w:rPr>
        <w:t>8</w:t>
      </w:r>
      <w:r w:rsidR="00304760">
        <w:rPr>
          <w:rFonts w:ascii="宋体" w:hAnsi="宋体" w:cs="Arial" w:hint="eastAsia"/>
          <w:sz w:val="24"/>
          <w:szCs w:val="24"/>
        </w:rPr>
        <w:t>号</w:t>
      </w:r>
      <w:r w:rsidRPr="00C86871">
        <w:rPr>
          <w:rFonts w:ascii="宋体" w:hAnsi="宋体" w:cs="Arial" w:hint="eastAsia"/>
          <w:sz w:val="24"/>
          <w:szCs w:val="24"/>
        </w:rPr>
        <w:t>鑫广绿环再生资源股份有限公司</w:t>
      </w:r>
      <w:r w:rsidRPr="00C86871">
        <w:rPr>
          <w:rFonts w:ascii="宋体" w:hAnsi="宋体" w:cs="Arial"/>
          <w:sz w:val="24"/>
          <w:szCs w:val="24"/>
        </w:rPr>
        <w:t xml:space="preserve"> </w:t>
      </w:r>
      <w:r w:rsidRPr="00C86871">
        <w:rPr>
          <w:rFonts w:ascii="宋体" w:hAnsi="宋体" w:cs="Arial" w:hint="eastAsia"/>
          <w:sz w:val="24"/>
          <w:szCs w:val="24"/>
        </w:rPr>
        <w:t>一楼大会议室</w:t>
      </w:r>
      <w:r w:rsidRPr="00C86871">
        <w:rPr>
          <w:rFonts w:ascii="宋体" w:hAnsi="宋体" w:cs="Arial" w:hint="eastAsia"/>
          <w:color w:val="000000"/>
          <w:sz w:val="24"/>
          <w:szCs w:val="24"/>
        </w:rPr>
        <w:t>。</w:t>
      </w:r>
    </w:p>
    <w:p w:rsidR="00450BF7" w:rsidRPr="00450BF7" w:rsidRDefault="00450BF7" w:rsidP="00450BF7">
      <w:pPr>
        <w:widowControl/>
        <w:shd w:val="clear" w:color="auto" w:fill="FFFFFF"/>
        <w:spacing w:before="156" w:line="228" w:lineRule="atLeast"/>
        <w:jc w:val="left"/>
        <w:rPr>
          <w:rFonts w:ascii="Calibri" w:eastAsia="宋体" w:hAnsi="Calibri" w:cs="宋体"/>
          <w:color w:val="000000"/>
          <w:kern w:val="0"/>
          <w:szCs w:val="21"/>
        </w:rPr>
      </w:pPr>
      <w:r w:rsidRPr="00450BF7">
        <w:rPr>
          <w:rFonts w:ascii="宋体" w:eastAsia="宋体" w:hAnsi="宋体" w:cs="宋体" w:hint="eastAsia"/>
          <w:b/>
          <w:bCs/>
          <w:color w:val="000000"/>
          <w:kern w:val="0"/>
          <w:sz w:val="32"/>
          <w:szCs w:val="32"/>
        </w:rPr>
        <w:t>二、投标须知</w:t>
      </w:r>
    </w:p>
    <w:p w:rsidR="000702FE" w:rsidRDefault="00450BF7" w:rsidP="004B3E99">
      <w:pPr>
        <w:adjustRightInd w:val="0"/>
        <w:snapToGrid w:val="0"/>
        <w:spacing w:beforeLines="50"/>
        <w:ind w:left="241" w:hangingChars="100" w:hanging="241"/>
        <w:rPr>
          <w:rFonts w:ascii="宋体" w:hAnsi="宋体" w:cs="Arial"/>
          <w:sz w:val="24"/>
          <w:szCs w:val="24"/>
        </w:rPr>
      </w:pPr>
      <w:r w:rsidRPr="00450BF7">
        <w:rPr>
          <w:rFonts w:ascii="宋体" w:eastAsia="宋体" w:hAnsi="宋体" w:cs="宋体" w:hint="eastAsia"/>
          <w:b/>
          <w:bCs/>
          <w:color w:val="000000"/>
          <w:kern w:val="0"/>
          <w:sz w:val="24"/>
          <w:szCs w:val="24"/>
        </w:rPr>
        <w:t>1、适用范围：</w:t>
      </w:r>
      <w:r w:rsidR="000702FE" w:rsidRPr="00FC1B78">
        <w:rPr>
          <w:rFonts w:ascii="宋体" w:hAnsi="宋体" w:cs="Arial" w:hint="eastAsia"/>
          <w:sz w:val="24"/>
          <w:szCs w:val="24"/>
        </w:rPr>
        <w:t>主厂区</w:t>
      </w:r>
      <w:r w:rsidR="000702FE">
        <w:rPr>
          <w:rFonts w:ascii="宋体" w:hAnsi="宋体" w:cs="Arial" w:hint="eastAsia"/>
          <w:sz w:val="24"/>
          <w:szCs w:val="24"/>
        </w:rPr>
        <w:t>设施设备</w:t>
      </w:r>
      <w:r w:rsidR="000702FE" w:rsidRPr="00FC1B78">
        <w:rPr>
          <w:rFonts w:ascii="宋体" w:hAnsi="宋体" w:cs="Arial" w:hint="eastAsia"/>
          <w:sz w:val="24"/>
          <w:szCs w:val="24"/>
        </w:rPr>
        <w:t>防腐除锈工程</w:t>
      </w:r>
    </w:p>
    <w:p w:rsidR="00450BF7" w:rsidRPr="00450BF7" w:rsidRDefault="00450BF7" w:rsidP="004B3E99">
      <w:pPr>
        <w:adjustRightInd w:val="0"/>
        <w:snapToGrid w:val="0"/>
        <w:spacing w:beforeLines="50"/>
        <w:ind w:left="241" w:hangingChars="100" w:hanging="241"/>
        <w:rPr>
          <w:rFonts w:ascii="Calibri" w:eastAsia="宋体" w:hAnsi="Calibri" w:cs="宋体"/>
          <w:color w:val="000000"/>
          <w:kern w:val="0"/>
          <w:szCs w:val="21"/>
        </w:rPr>
      </w:pPr>
      <w:r w:rsidRPr="00450BF7">
        <w:rPr>
          <w:rFonts w:ascii="宋体" w:eastAsia="宋体" w:hAnsi="宋体" w:cs="宋体" w:hint="eastAsia"/>
          <w:b/>
          <w:bCs/>
          <w:color w:val="000000"/>
          <w:kern w:val="0"/>
          <w:sz w:val="24"/>
          <w:szCs w:val="24"/>
        </w:rPr>
        <w:t>2、名称定义：</w:t>
      </w:r>
    </w:p>
    <w:p w:rsidR="00450BF7" w:rsidRPr="00450BF7" w:rsidRDefault="00664629" w:rsidP="00450BF7">
      <w:pPr>
        <w:widowControl/>
        <w:shd w:val="clear" w:color="auto" w:fill="FFFFFF"/>
        <w:spacing w:before="156" w:line="228" w:lineRule="atLeast"/>
        <w:ind w:left="210"/>
        <w:rPr>
          <w:rFonts w:ascii="Calibri" w:eastAsia="宋体" w:hAnsi="Calibri" w:cs="宋体"/>
          <w:color w:val="000000"/>
          <w:kern w:val="0"/>
          <w:szCs w:val="21"/>
        </w:rPr>
      </w:pPr>
      <w:r>
        <w:rPr>
          <w:rFonts w:ascii="宋体" w:eastAsia="宋体" w:hAnsi="宋体" w:cs="宋体" w:hint="eastAsia"/>
          <w:color w:val="000000"/>
          <w:kern w:val="0"/>
          <w:sz w:val="24"/>
          <w:szCs w:val="24"/>
        </w:rPr>
        <w:lastRenderedPageBreak/>
        <w:t>2.1</w:t>
      </w:r>
      <w:r w:rsidR="00450BF7" w:rsidRPr="00450BF7">
        <w:rPr>
          <w:rFonts w:ascii="宋体" w:eastAsia="宋体" w:hAnsi="宋体" w:cs="宋体" w:hint="eastAsia"/>
          <w:color w:val="000000"/>
          <w:kern w:val="0"/>
          <w:sz w:val="24"/>
          <w:szCs w:val="24"/>
        </w:rPr>
        <w:t>招标人：指鑫广绿环再生资源股份有限公司。</w:t>
      </w:r>
    </w:p>
    <w:p w:rsidR="00450BF7" w:rsidRPr="00450BF7" w:rsidRDefault="00664629" w:rsidP="00450BF7">
      <w:pPr>
        <w:widowControl/>
        <w:shd w:val="clear" w:color="auto" w:fill="FFFFFF"/>
        <w:spacing w:before="156" w:line="228" w:lineRule="atLeast"/>
        <w:ind w:left="210"/>
        <w:rPr>
          <w:rFonts w:ascii="Calibri" w:eastAsia="宋体" w:hAnsi="Calibri" w:cs="宋体"/>
          <w:color w:val="000000"/>
          <w:kern w:val="0"/>
          <w:szCs w:val="21"/>
        </w:rPr>
      </w:pPr>
      <w:r>
        <w:rPr>
          <w:rFonts w:ascii="宋体" w:eastAsia="宋体" w:hAnsi="宋体" w:cs="宋体" w:hint="eastAsia"/>
          <w:color w:val="000000"/>
          <w:kern w:val="0"/>
          <w:sz w:val="24"/>
          <w:szCs w:val="24"/>
        </w:rPr>
        <w:t>2.2</w:t>
      </w:r>
      <w:r w:rsidR="00450BF7" w:rsidRPr="00450BF7">
        <w:rPr>
          <w:rFonts w:ascii="宋体" w:eastAsia="宋体" w:hAnsi="宋体" w:cs="宋体" w:hint="eastAsia"/>
          <w:color w:val="000000"/>
          <w:kern w:val="0"/>
          <w:sz w:val="24"/>
          <w:szCs w:val="24"/>
        </w:rPr>
        <w:t>投标人：指提交满足所有条件，有资质参加投标的公司单位。</w:t>
      </w:r>
    </w:p>
    <w:p w:rsidR="00450BF7" w:rsidRPr="00450BF7" w:rsidRDefault="00450BF7" w:rsidP="00450BF7">
      <w:pPr>
        <w:widowControl/>
        <w:shd w:val="clear" w:color="auto" w:fill="FFFFFF"/>
        <w:spacing w:before="156" w:line="217" w:lineRule="atLeast"/>
        <w:ind w:left="210"/>
        <w:rPr>
          <w:rFonts w:ascii="Arial" w:eastAsia="宋体" w:hAnsi="Arial" w:cs="Arial"/>
          <w:color w:val="000000"/>
          <w:kern w:val="0"/>
          <w:sz w:val="20"/>
          <w:szCs w:val="20"/>
        </w:rPr>
      </w:pPr>
      <w:r w:rsidRPr="00450BF7">
        <w:rPr>
          <w:rFonts w:ascii="宋体" w:eastAsia="宋体" w:hAnsi="宋体" w:cs="Arial" w:hint="eastAsia"/>
          <w:color w:val="000000"/>
          <w:kern w:val="0"/>
          <w:sz w:val="24"/>
          <w:szCs w:val="24"/>
        </w:rPr>
        <w:t>2.3中标人：指获得此项目订单的公司单位。</w:t>
      </w:r>
    </w:p>
    <w:p w:rsidR="00450BF7" w:rsidRPr="00450BF7" w:rsidRDefault="00450BF7" w:rsidP="00450BF7">
      <w:pPr>
        <w:widowControl/>
        <w:shd w:val="clear" w:color="auto" w:fill="FFFFFF"/>
        <w:spacing w:before="156" w:line="228" w:lineRule="atLeast"/>
        <w:ind w:left="720" w:hanging="720"/>
        <w:rPr>
          <w:rFonts w:ascii="Calibri" w:eastAsia="宋体" w:hAnsi="Calibri" w:cs="宋体"/>
          <w:color w:val="000000"/>
          <w:kern w:val="0"/>
          <w:szCs w:val="21"/>
        </w:rPr>
      </w:pPr>
      <w:r w:rsidRPr="00450BF7">
        <w:rPr>
          <w:rFonts w:ascii="宋体" w:eastAsia="宋体" w:hAnsi="宋体" w:cs="宋体" w:hint="eastAsia"/>
          <w:b/>
          <w:bCs/>
          <w:color w:val="000000"/>
          <w:kern w:val="0"/>
          <w:sz w:val="24"/>
          <w:szCs w:val="24"/>
        </w:rPr>
        <w:t>3、 投标文件及组成：</w:t>
      </w:r>
    </w:p>
    <w:p w:rsidR="00450BF7" w:rsidRPr="00450BF7" w:rsidRDefault="00664629" w:rsidP="00450BF7">
      <w:pPr>
        <w:widowControl/>
        <w:shd w:val="clear" w:color="auto" w:fill="FFFFFF"/>
        <w:spacing w:before="156" w:line="228" w:lineRule="atLeast"/>
        <w:ind w:left="930" w:hanging="720"/>
        <w:rPr>
          <w:rFonts w:ascii="Calibri" w:eastAsia="宋体" w:hAnsi="Calibri" w:cs="宋体"/>
          <w:color w:val="000000"/>
          <w:kern w:val="0"/>
          <w:szCs w:val="21"/>
        </w:rPr>
      </w:pPr>
      <w:r>
        <w:rPr>
          <w:rFonts w:ascii="宋体" w:eastAsia="宋体" w:hAnsi="宋体" w:cs="宋体" w:hint="eastAsia"/>
          <w:color w:val="000000"/>
          <w:kern w:val="0"/>
          <w:sz w:val="24"/>
          <w:szCs w:val="24"/>
        </w:rPr>
        <w:t>3.1</w:t>
      </w:r>
      <w:r w:rsidR="00450BF7" w:rsidRPr="00450BF7">
        <w:rPr>
          <w:rFonts w:ascii="宋体" w:eastAsia="宋体" w:hAnsi="宋体" w:cs="宋体" w:hint="eastAsia"/>
          <w:color w:val="000000"/>
          <w:kern w:val="0"/>
          <w:sz w:val="24"/>
          <w:szCs w:val="24"/>
        </w:rPr>
        <w:t>投标人本企业有关证明复印件，如：营业执照、资质证书、安全证书、其它信誉证书等。</w:t>
      </w:r>
    </w:p>
    <w:p w:rsidR="00450BF7" w:rsidRDefault="00664629" w:rsidP="00450BF7">
      <w:pPr>
        <w:widowControl/>
        <w:shd w:val="clear" w:color="auto" w:fill="FFFFFF"/>
        <w:spacing w:before="156" w:line="228" w:lineRule="atLeast"/>
        <w:ind w:left="930" w:hanging="720"/>
        <w:rPr>
          <w:rFonts w:ascii="宋体" w:eastAsia="宋体" w:hAnsi="宋体" w:cs="宋体"/>
          <w:color w:val="000000"/>
          <w:kern w:val="0"/>
          <w:sz w:val="24"/>
          <w:szCs w:val="24"/>
        </w:rPr>
      </w:pPr>
      <w:r>
        <w:rPr>
          <w:rFonts w:ascii="宋体" w:eastAsia="宋体" w:hAnsi="宋体" w:cs="宋体" w:hint="eastAsia"/>
          <w:color w:val="000000"/>
          <w:kern w:val="0"/>
          <w:sz w:val="24"/>
          <w:szCs w:val="24"/>
        </w:rPr>
        <w:t>3.2</w:t>
      </w:r>
      <w:r w:rsidR="00450BF7" w:rsidRPr="00450BF7">
        <w:rPr>
          <w:rFonts w:ascii="宋体" w:eastAsia="宋体" w:hAnsi="宋体" w:cs="宋体" w:hint="eastAsia"/>
          <w:color w:val="000000"/>
          <w:kern w:val="0"/>
          <w:sz w:val="24"/>
          <w:szCs w:val="24"/>
        </w:rPr>
        <w:t>开标一览表（见附件一）。</w:t>
      </w:r>
    </w:p>
    <w:p w:rsidR="00450BF7" w:rsidRPr="00450BF7" w:rsidRDefault="00EC1B56" w:rsidP="004D1947">
      <w:pPr>
        <w:widowControl/>
        <w:shd w:val="clear" w:color="auto" w:fill="FFFFFF"/>
        <w:spacing w:before="156"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4</w:t>
      </w:r>
      <w:r w:rsidR="00450BF7" w:rsidRPr="00450BF7">
        <w:rPr>
          <w:rFonts w:ascii="宋体" w:eastAsia="宋体" w:hAnsi="宋体" w:cs="宋体" w:hint="eastAsia"/>
          <w:b/>
          <w:bCs/>
          <w:color w:val="000000"/>
          <w:kern w:val="0"/>
          <w:sz w:val="24"/>
          <w:szCs w:val="24"/>
        </w:rPr>
        <w:t>、投标文件：</w:t>
      </w:r>
    </w:p>
    <w:p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664629">
        <w:rPr>
          <w:rFonts w:ascii="宋体" w:eastAsia="宋体" w:hAnsi="宋体" w:cs="宋体" w:hint="eastAsia"/>
          <w:color w:val="000000"/>
          <w:kern w:val="0"/>
          <w:sz w:val="24"/>
          <w:szCs w:val="24"/>
        </w:rPr>
        <w:t>.1</w:t>
      </w:r>
      <w:r w:rsidR="00450BF7" w:rsidRPr="00450BF7">
        <w:rPr>
          <w:rFonts w:ascii="宋体" w:eastAsia="宋体" w:hAnsi="宋体" w:cs="宋体" w:hint="eastAsia"/>
          <w:color w:val="000000"/>
          <w:kern w:val="0"/>
          <w:sz w:val="24"/>
          <w:szCs w:val="24"/>
        </w:rPr>
        <w:t>投标文件一式1份。</w:t>
      </w:r>
    </w:p>
    <w:p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664629">
        <w:rPr>
          <w:rFonts w:ascii="宋体" w:eastAsia="宋体" w:hAnsi="宋体" w:cs="宋体" w:hint="eastAsia"/>
          <w:color w:val="000000"/>
          <w:kern w:val="0"/>
          <w:sz w:val="24"/>
          <w:szCs w:val="24"/>
        </w:rPr>
        <w:t>.2</w:t>
      </w:r>
      <w:r w:rsidR="00450BF7" w:rsidRPr="00450BF7">
        <w:rPr>
          <w:rFonts w:ascii="宋体" w:eastAsia="宋体" w:hAnsi="宋体" w:cs="宋体" w:hint="eastAsia"/>
          <w:color w:val="000000"/>
          <w:kern w:val="0"/>
          <w:sz w:val="24"/>
          <w:szCs w:val="24"/>
        </w:rPr>
        <w:t>投标文件将严格保密，投标建议书及对标书全部条款认可的确认信应装在密封的信封内提交，此信应该打印或者钢笔书写。</w:t>
      </w:r>
    </w:p>
    <w:p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450BF7" w:rsidRPr="00450BF7">
        <w:rPr>
          <w:rFonts w:ascii="宋体" w:eastAsia="宋体" w:hAnsi="宋体" w:cs="宋体" w:hint="eastAsia"/>
          <w:color w:val="000000"/>
          <w:kern w:val="0"/>
          <w:sz w:val="24"/>
          <w:szCs w:val="24"/>
        </w:rPr>
        <w:t>.3信封上应该注明：项目名称、投标人公司全称、地址、联系人姓名和联系方式。招标人不接受口头，电话或者通过传真投标。</w:t>
      </w:r>
    </w:p>
    <w:p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664629">
        <w:rPr>
          <w:rFonts w:ascii="宋体" w:eastAsia="宋体" w:hAnsi="宋体" w:cs="宋体" w:hint="eastAsia"/>
          <w:color w:val="000000"/>
          <w:kern w:val="0"/>
          <w:sz w:val="24"/>
          <w:szCs w:val="24"/>
        </w:rPr>
        <w:t>.4</w:t>
      </w:r>
      <w:r w:rsidR="00450BF7" w:rsidRPr="00450BF7">
        <w:rPr>
          <w:rFonts w:ascii="宋体" w:eastAsia="宋体" w:hAnsi="宋体" w:cs="宋体" w:hint="eastAsia"/>
          <w:color w:val="000000"/>
          <w:kern w:val="0"/>
          <w:sz w:val="24"/>
          <w:szCs w:val="24"/>
        </w:rPr>
        <w:t>投标书及报价表须加盖单位公章和法人章，招标人将只接收此招标书中所称实体的投标资料。</w:t>
      </w:r>
    </w:p>
    <w:p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664629">
        <w:rPr>
          <w:rFonts w:ascii="宋体" w:eastAsia="宋体" w:hAnsi="宋体" w:cs="宋体" w:hint="eastAsia"/>
          <w:color w:val="000000"/>
          <w:kern w:val="0"/>
          <w:sz w:val="24"/>
          <w:szCs w:val="24"/>
        </w:rPr>
        <w:t>.5</w:t>
      </w:r>
      <w:r w:rsidR="00450BF7" w:rsidRPr="00450BF7">
        <w:rPr>
          <w:rFonts w:ascii="宋体" w:eastAsia="宋体" w:hAnsi="宋体" w:cs="宋体" w:hint="eastAsia"/>
          <w:color w:val="000000"/>
          <w:kern w:val="0"/>
          <w:sz w:val="24"/>
          <w:szCs w:val="24"/>
        </w:rPr>
        <w:t>投标文件的任何修改和擦除须由投标人签字并记录改动日期。</w:t>
      </w:r>
    </w:p>
    <w:p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664629">
        <w:rPr>
          <w:rFonts w:ascii="宋体" w:eastAsia="宋体" w:hAnsi="宋体" w:cs="宋体" w:hint="eastAsia"/>
          <w:color w:val="000000"/>
          <w:kern w:val="0"/>
          <w:sz w:val="24"/>
          <w:szCs w:val="24"/>
        </w:rPr>
        <w:t>.6</w:t>
      </w:r>
      <w:r w:rsidR="00450BF7" w:rsidRPr="00450BF7">
        <w:rPr>
          <w:rFonts w:ascii="宋体" w:eastAsia="宋体" w:hAnsi="宋体" w:cs="宋体" w:hint="eastAsia"/>
          <w:color w:val="000000"/>
          <w:kern w:val="0"/>
          <w:sz w:val="24"/>
          <w:szCs w:val="24"/>
        </w:rPr>
        <w:t>当投标人提交投标文件时，即表明:投标人已阅读并理解了招标文件，投标报价是根据标书要求制定。投标人如在招标文件中发现任何错误、内容不一致或引起歧义的地方，应立即以书面形式与招标人联系。</w:t>
      </w:r>
    </w:p>
    <w:p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664629">
        <w:rPr>
          <w:rFonts w:ascii="宋体" w:eastAsia="宋体" w:hAnsi="宋体" w:cs="宋体" w:hint="eastAsia"/>
          <w:color w:val="000000"/>
          <w:kern w:val="0"/>
          <w:sz w:val="24"/>
          <w:szCs w:val="24"/>
        </w:rPr>
        <w:t>.7</w:t>
      </w:r>
      <w:r w:rsidR="00450BF7" w:rsidRPr="00450BF7">
        <w:rPr>
          <w:rFonts w:ascii="宋体" w:eastAsia="宋体" w:hAnsi="宋体" w:cs="宋体" w:hint="eastAsia"/>
          <w:color w:val="000000"/>
          <w:kern w:val="0"/>
          <w:sz w:val="24"/>
          <w:szCs w:val="24"/>
        </w:rPr>
        <w:t>招标人可以更改要求或拒绝所有投标。</w:t>
      </w:r>
    </w:p>
    <w:p w:rsidR="00450BF7" w:rsidRPr="00450BF7" w:rsidRDefault="00EC1B56" w:rsidP="00450BF7">
      <w:pPr>
        <w:widowControl/>
        <w:shd w:val="clear" w:color="auto" w:fill="FFFFFF"/>
        <w:spacing w:before="156" w:line="228" w:lineRule="atLeast"/>
        <w:ind w:left="149"/>
        <w:rPr>
          <w:rFonts w:ascii="Calibri" w:eastAsia="宋体" w:hAnsi="Calibri" w:cs="宋体"/>
          <w:color w:val="000000"/>
          <w:kern w:val="0"/>
          <w:szCs w:val="21"/>
        </w:rPr>
      </w:pPr>
      <w:r>
        <w:rPr>
          <w:rFonts w:ascii="宋体" w:eastAsia="宋体" w:hAnsi="宋体" w:cs="宋体" w:hint="eastAsia"/>
          <w:b/>
          <w:bCs/>
          <w:color w:val="000000"/>
          <w:kern w:val="0"/>
          <w:sz w:val="24"/>
          <w:szCs w:val="24"/>
        </w:rPr>
        <w:t>5</w:t>
      </w:r>
      <w:r w:rsidR="00450BF7" w:rsidRPr="00450BF7">
        <w:rPr>
          <w:rFonts w:ascii="宋体" w:eastAsia="宋体" w:hAnsi="宋体" w:cs="宋体" w:hint="eastAsia"/>
          <w:b/>
          <w:bCs/>
          <w:color w:val="000000"/>
          <w:kern w:val="0"/>
          <w:sz w:val="24"/>
          <w:szCs w:val="24"/>
        </w:rPr>
        <w:t>、报价要求：</w:t>
      </w:r>
    </w:p>
    <w:p w:rsidR="00450BF7" w:rsidRPr="00450BF7" w:rsidRDefault="00EC1B56" w:rsidP="00450BF7">
      <w:pPr>
        <w:widowControl/>
        <w:shd w:val="clear" w:color="auto" w:fill="FFFFFF"/>
        <w:spacing w:before="156" w:line="228" w:lineRule="atLeast"/>
        <w:ind w:left="359"/>
        <w:rPr>
          <w:rFonts w:ascii="Calibri" w:eastAsia="宋体" w:hAnsi="Calibri" w:cs="宋体"/>
          <w:color w:val="000000"/>
          <w:kern w:val="0"/>
          <w:szCs w:val="21"/>
        </w:rPr>
      </w:pPr>
      <w:r>
        <w:rPr>
          <w:rFonts w:ascii="宋体" w:eastAsia="宋体" w:hAnsi="宋体" w:cs="宋体" w:hint="eastAsia"/>
          <w:color w:val="000000"/>
          <w:kern w:val="0"/>
          <w:sz w:val="24"/>
          <w:szCs w:val="24"/>
        </w:rPr>
        <w:t>5</w:t>
      </w:r>
      <w:r w:rsidR="00664629">
        <w:rPr>
          <w:rFonts w:ascii="宋体" w:eastAsia="宋体" w:hAnsi="宋体" w:cs="宋体" w:hint="eastAsia"/>
          <w:color w:val="000000"/>
          <w:kern w:val="0"/>
          <w:sz w:val="24"/>
          <w:szCs w:val="24"/>
        </w:rPr>
        <w:t>.1</w:t>
      </w:r>
      <w:r w:rsidR="00450BF7" w:rsidRPr="00450BF7">
        <w:rPr>
          <w:rFonts w:ascii="宋体" w:eastAsia="宋体" w:hAnsi="宋体" w:cs="宋体" w:hint="eastAsia"/>
          <w:color w:val="000000"/>
          <w:kern w:val="0"/>
          <w:sz w:val="24"/>
          <w:szCs w:val="24"/>
        </w:rPr>
        <w:t>投标人报价应包括本招标文件所确定的招标范围和内容，且都应满足国家及地方的法律法规、规范标准和招标人要求。</w:t>
      </w:r>
    </w:p>
    <w:p w:rsidR="00450BF7" w:rsidRPr="00450BF7" w:rsidRDefault="00EC1B56" w:rsidP="00450BF7">
      <w:pPr>
        <w:widowControl/>
        <w:shd w:val="clear" w:color="auto" w:fill="FFFFFF"/>
        <w:spacing w:before="156" w:line="228" w:lineRule="atLeast"/>
        <w:ind w:left="420"/>
        <w:rPr>
          <w:rFonts w:ascii="Calibri" w:eastAsia="宋体" w:hAnsi="Calibri" w:cs="宋体"/>
          <w:color w:val="000000"/>
          <w:kern w:val="0"/>
          <w:szCs w:val="21"/>
        </w:rPr>
      </w:pPr>
      <w:r>
        <w:rPr>
          <w:rFonts w:ascii="宋体" w:eastAsia="宋体" w:hAnsi="宋体" w:cs="宋体" w:hint="eastAsia"/>
          <w:color w:val="000000"/>
          <w:kern w:val="0"/>
          <w:sz w:val="24"/>
          <w:szCs w:val="24"/>
        </w:rPr>
        <w:t>5</w:t>
      </w:r>
      <w:r w:rsidR="00664629">
        <w:rPr>
          <w:rFonts w:ascii="宋体" w:eastAsia="宋体" w:hAnsi="宋体" w:cs="宋体" w:hint="eastAsia"/>
          <w:color w:val="000000"/>
          <w:kern w:val="0"/>
          <w:sz w:val="24"/>
          <w:szCs w:val="24"/>
        </w:rPr>
        <w:t>.2</w:t>
      </w:r>
      <w:r w:rsidR="00450BF7" w:rsidRPr="00450BF7">
        <w:rPr>
          <w:rFonts w:ascii="宋体" w:eastAsia="宋体" w:hAnsi="宋体" w:cs="宋体" w:hint="eastAsia"/>
          <w:color w:val="000000"/>
          <w:kern w:val="0"/>
          <w:sz w:val="24"/>
          <w:szCs w:val="24"/>
        </w:rPr>
        <w:t>投标人应根据招标人所需的规格以及执行合同条款所必须发生的费用，对项目进行报价。</w:t>
      </w:r>
    </w:p>
    <w:p w:rsidR="00450BF7" w:rsidRPr="00450BF7" w:rsidRDefault="00EC1B56" w:rsidP="00450BF7">
      <w:pPr>
        <w:widowControl/>
        <w:shd w:val="clear" w:color="auto" w:fill="FFFFFF"/>
        <w:spacing w:before="156" w:line="228" w:lineRule="atLeast"/>
        <w:ind w:left="420"/>
        <w:rPr>
          <w:rFonts w:ascii="Calibri" w:eastAsia="宋体" w:hAnsi="Calibri" w:cs="宋体"/>
          <w:color w:val="000000"/>
          <w:kern w:val="0"/>
          <w:szCs w:val="21"/>
        </w:rPr>
      </w:pPr>
      <w:r>
        <w:rPr>
          <w:rFonts w:ascii="宋体" w:eastAsia="宋体" w:hAnsi="宋体" w:cs="宋体" w:hint="eastAsia"/>
          <w:color w:val="000000"/>
          <w:kern w:val="0"/>
          <w:sz w:val="24"/>
          <w:szCs w:val="24"/>
        </w:rPr>
        <w:t>5</w:t>
      </w:r>
      <w:r w:rsidR="00664629">
        <w:rPr>
          <w:rFonts w:ascii="宋体" w:eastAsia="宋体" w:hAnsi="宋体" w:cs="宋体" w:hint="eastAsia"/>
          <w:color w:val="000000"/>
          <w:kern w:val="0"/>
          <w:sz w:val="24"/>
          <w:szCs w:val="24"/>
        </w:rPr>
        <w:t>.3</w:t>
      </w:r>
      <w:r w:rsidR="00450BF7" w:rsidRPr="00450BF7">
        <w:rPr>
          <w:rFonts w:ascii="宋体" w:eastAsia="宋体" w:hAnsi="宋体" w:cs="宋体" w:hint="eastAsia"/>
          <w:color w:val="000000"/>
          <w:kern w:val="0"/>
          <w:sz w:val="24"/>
          <w:szCs w:val="24"/>
        </w:rPr>
        <w:t>投标人应对报价的完整性承担全面责任，投标人须充分考虑报价中</w:t>
      </w:r>
      <w:r w:rsidR="00C7415B">
        <w:rPr>
          <w:rFonts w:ascii="宋体" w:eastAsia="宋体" w:hAnsi="宋体" w:cs="宋体" w:hint="eastAsia"/>
          <w:color w:val="000000"/>
          <w:kern w:val="0"/>
          <w:sz w:val="24"/>
          <w:szCs w:val="24"/>
        </w:rPr>
        <w:t>包括材料费、运杂费、装卸费、安装、调试、利润、税金（包括3%或者</w:t>
      </w:r>
      <w:r w:rsidR="00FF3A97">
        <w:rPr>
          <w:rFonts w:ascii="宋体" w:eastAsia="宋体" w:hAnsi="宋体" w:cs="宋体" w:hint="eastAsia"/>
          <w:color w:val="000000"/>
          <w:kern w:val="0"/>
          <w:sz w:val="24"/>
          <w:szCs w:val="24"/>
        </w:rPr>
        <w:t>13</w:t>
      </w:r>
      <w:r w:rsidR="00450BF7" w:rsidRPr="00450BF7">
        <w:rPr>
          <w:rFonts w:ascii="宋体" w:eastAsia="宋体" w:hAnsi="宋体" w:cs="宋体" w:hint="eastAsia"/>
          <w:color w:val="000000"/>
          <w:kern w:val="0"/>
          <w:sz w:val="24"/>
          <w:szCs w:val="24"/>
        </w:rPr>
        <w:t>%</w:t>
      </w:r>
      <w:r w:rsidR="00500023">
        <w:rPr>
          <w:rFonts w:ascii="宋体" w:eastAsia="宋体" w:hAnsi="宋体" w:cs="宋体" w:hint="eastAsia"/>
          <w:color w:val="000000"/>
          <w:kern w:val="0"/>
          <w:sz w:val="24"/>
          <w:szCs w:val="24"/>
        </w:rPr>
        <w:t>的增值税）等全部相关费用</w:t>
      </w:r>
      <w:r w:rsidR="00450BF7" w:rsidRPr="00450BF7">
        <w:rPr>
          <w:rFonts w:ascii="宋体" w:eastAsia="宋体" w:hAnsi="宋体" w:cs="宋体" w:hint="eastAsia"/>
          <w:color w:val="000000"/>
          <w:kern w:val="0"/>
          <w:sz w:val="24"/>
          <w:szCs w:val="24"/>
        </w:rPr>
        <w:t>。合同签订后招标人将不接受承包商以任何理由提出的费用追加或增补要求。</w:t>
      </w:r>
    </w:p>
    <w:p w:rsidR="00450BF7" w:rsidRPr="00450BF7" w:rsidRDefault="00EC1B56" w:rsidP="00450BF7">
      <w:pPr>
        <w:widowControl/>
        <w:shd w:val="clear" w:color="auto" w:fill="FFFFFF"/>
        <w:spacing w:before="156" w:line="228" w:lineRule="atLeast"/>
        <w:ind w:left="359" w:firstLine="120"/>
        <w:rPr>
          <w:rFonts w:ascii="Calibri" w:eastAsia="宋体" w:hAnsi="Calibri" w:cs="宋体"/>
          <w:color w:val="000000"/>
          <w:kern w:val="0"/>
          <w:szCs w:val="21"/>
        </w:rPr>
      </w:pPr>
      <w:r>
        <w:rPr>
          <w:rFonts w:ascii="宋体" w:eastAsia="宋体" w:hAnsi="宋体" w:cs="宋体" w:hint="eastAsia"/>
          <w:color w:val="000000"/>
          <w:kern w:val="0"/>
          <w:sz w:val="24"/>
          <w:szCs w:val="24"/>
        </w:rPr>
        <w:t>5</w:t>
      </w:r>
      <w:r w:rsidR="00664629">
        <w:rPr>
          <w:rFonts w:ascii="宋体" w:eastAsia="宋体" w:hAnsi="宋体" w:cs="宋体" w:hint="eastAsia"/>
          <w:color w:val="000000"/>
          <w:kern w:val="0"/>
          <w:sz w:val="24"/>
          <w:szCs w:val="24"/>
        </w:rPr>
        <w:t>.4</w:t>
      </w:r>
      <w:r w:rsidR="00450BF7" w:rsidRPr="00450BF7">
        <w:rPr>
          <w:rFonts w:ascii="宋体" w:eastAsia="宋体" w:hAnsi="宋体" w:cs="宋体" w:hint="eastAsia"/>
          <w:color w:val="000000"/>
          <w:kern w:val="0"/>
          <w:sz w:val="24"/>
          <w:szCs w:val="24"/>
        </w:rPr>
        <w:t>投标报价以人民币为单位，并且书写有文字和数字，如果二者数值上不符，以价低内容为准。</w:t>
      </w:r>
    </w:p>
    <w:p w:rsidR="00450BF7" w:rsidRPr="00450BF7" w:rsidRDefault="00EC1B56" w:rsidP="00450BF7">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6</w:t>
      </w:r>
      <w:r w:rsidR="00450BF7" w:rsidRPr="00450BF7">
        <w:rPr>
          <w:rFonts w:ascii="宋体" w:eastAsia="宋体" w:hAnsi="宋体" w:cs="宋体" w:hint="eastAsia"/>
          <w:b/>
          <w:bCs/>
          <w:color w:val="000000"/>
          <w:kern w:val="0"/>
          <w:sz w:val="24"/>
          <w:szCs w:val="24"/>
        </w:rPr>
        <w:t>、时间要求</w:t>
      </w:r>
    </w:p>
    <w:p w:rsidR="00450BF7" w:rsidRPr="00450BF7" w:rsidRDefault="00450BF7" w:rsidP="00450BF7">
      <w:pPr>
        <w:widowControl/>
        <w:shd w:val="clear" w:color="auto" w:fill="FFFFFF"/>
        <w:spacing w:before="50" w:line="228" w:lineRule="atLeast"/>
        <w:ind w:firstLine="449"/>
        <w:rPr>
          <w:rFonts w:ascii="Calibri" w:eastAsia="宋体" w:hAnsi="Calibri" w:cs="宋体"/>
          <w:color w:val="000000"/>
          <w:kern w:val="0"/>
          <w:szCs w:val="21"/>
        </w:rPr>
      </w:pPr>
      <w:r w:rsidRPr="00450BF7">
        <w:rPr>
          <w:rFonts w:ascii="宋体" w:eastAsia="宋体" w:hAnsi="宋体" w:cs="宋体" w:hint="eastAsia"/>
          <w:color w:val="000000"/>
          <w:kern w:val="0"/>
          <w:sz w:val="24"/>
          <w:szCs w:val="24"/>
        </w:rPr>
        <w:t>中标人依据要求交货并完成</w:t>
      </w:r>
      <w:r w:rsidR="004D1947">
        <w:rPr>
          <w:rFonts w:ascii="宋体" w:eastAsia="宋体" w:hAnsi="宋体" w:cs="宋体" w:hint="eastAsia"/>
          <w:color w:val="000000"/>
          <w:kern w:val="0"/>
          <w:sz w:val="24"/>
          <w:szCs w:val="24"/>
        </w:rPr>
        <w:t>验收</w:t>
      </w:r>
      <w:r w:rsidRPr="00450BF7">
        <w:rPr>
          <w:rFonts w:ascii="宋体" w:eastAsia="宋体" w:hAnsi="宋体" w:cs="宋体" w:hint="eastAsia"/>
          <w:color w:val="000000"/>
          <w:kern w:val="0"/>
          <w:sz w:val="24"/>
          <w:szCs w:val="24"/>
        </w:rPr>
        <w:t>，周期自合同签订</w:t>
      </w:r>
      <w:r w:rsidRPr="003A1B9B">
        <w:rPr>
          <w:rFonts w:ascii="宋体" w:eastAsia="宋体" w:hAnsi="宋体" w:cs="宋体" w:hint="eastAsia"/>
          <w:color w:val="000000"/>
          <w:kern w:val="0"/>
          <w:sz w:val="24"/>
          <w:szCs w:val="24"/>
        </w:rPr>
        <w:t>后</w:t>
      </w:r>
      <w:r w:rsidR="00500023">
        <w:rPr>
          <w:rFonts w:ascii="宋体" w:eastAsia="宋体" w:hAnsi="宋体" w:cs="宋体" w:hint="eastAsia"/>
          <w:color w:val="000000"/>
          <w:kern w:val="0"/>
          <w:sz w:val="24"/>
          <w:szCs w:val="24"/>
        </w:rPr>
        <w:t>45</w:t>
      </w:r>
      <w:r w:rsidRPr="003A1B9B">
        <w:rPr>
          <w:rFonts w:ascii="宋体" w:eastAsia="宋体" w:hAnsi="宋体" w:cs="宋体" w:hint="eastAsia"/>
          <w:color w:val="000000"/>
          <w:kern w:val="0"/>
          <w:sz w:val="24"/>
          <w:szCs w:val="24"/>
        </w:rPr>
        <w:t>天</w:t>
      </w:r>
      <w:r w:rsidRPr="00450BF7">
        <w:rPr>
          <w:rFonts w:ascii="宋体" w:eastAsia="宋体" w:hAnsi="宋体" w:cs="宋体" w:hint="eastAsia"/>
          <w:color w:val="000000"/>
          <w:kern w:val="0"/>
          <w:sz w:val="24"/>
          <w:szCs w:val="24"/>
        </w:rPr>
        <w:t>完成</w:t>
      </w:r>
      <w:r w:rsidR="003E06DE" w:rsidRPr="003E06DE">
        <w:rPr>
          <w:rFonts w:ascii="宋体" w:eastAsia="宋体" w:hAnsi="宋体" w:cs="宋体" w:hint="eastAsia"/>
          <w:color w:val="000000"/>
          <w:kern w:val="0"/>
          <w:sz w:val="24"/>
          <w:szCs w:val="24"/>
        </w:rPr>
        <w:t>（施工期间</w:t>
      </w:r>
      <w:r w:rsidR="003E06DE">
        <w:rPr>
          <w:rFonts w:ascii="宋体" w:eastAsia="宋体" w:hAnsi="宋体" w:cs="宋体" w:hint="eastAsia"/>
          <w:color w:val="000000"/>
          <w:kern w:val="0"/>
          <w:sz w:val="24"/>
          <w:szCs w:val="24"/>
        </w:rPr>
        <w:t>如遇特殊情况，我司可根据情况</w:t>
      </w:r>
      <w:r w:rsidR="003E06DE" w:rsidRPr="003E06DE">
        <w:rPr>
          <w:rFonts w:ascii="宋体" w:eastAsia="宋体" w:hAnsi="宋体" w:cs="宋体" w:hint="eastAsia"/>
          <w:color w:val="000000"/>
          <w:kern w:val="0"/>
          <w:sz w:val="24"/>
          <w:szCs w:val="24"/>
        </w:rPr>
        <w:t>要求适时调整）</w:t>
      </w:r>
      <w:r w:rsidRPr="00450BF7">
        <w:rPr>
          <w:rFonts w:ascii="宋体" w:eastAsia="宋体" w:hAnsi="宋体" w:cs="宋体" w:hint="eastAsia"/>
          <w:color w:val="000000"/>
          <w:kern w:val="0"/>
          <w:sz w:val="24"/>
          <w:szCs w:val="24"/>
        </w:rPr>
        <w:t>。逾期造成招标人的相应损失需由中标人承担。</w:t>
      </w:r>
    </w:p>
    <w:p w:rsidR="00450BF7" w:rsidRPr="00450BF7" w:rsidRDefault="00EC1B56" w:rsidP="00450BF7">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lastRenderedPageBreak/>
        <w:t>7</w:t>
      </w:r>
      <w:r w:rsidR="00450BF7" w:rsidRPr="00450BF7">
        <w:rPr>
          <w:rFonts w:ascii="宋体" w:eastAsia="宋体" w:hAnsi="宋体" w:cs="宋体" w:hint="eastAsia"/>
          <w:b/>
          <w:bCs/>
          <w:color w:val="000000"/>
          <w:kern w:val="0"/>
          <w:sz w:val="24"/>
          <w:szCs w:val="24"/>
        </w:rPr>
        <w:t>、验收要求</w:t>
      </w:r>
    </w:p>
    <w:p w:rsidR="00450BF7" w:rsidRPr="00450BF7" w:rsidRDefault="00EB1C34" w:rsidP="00450BF7">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color w:val="000000"/>
          <w:kern w:val="0"/>
          <w:sz w:val="24"/>
          <w:szCs w:val="24"/>
        </w:rPr>
        <w:t>满足现场检验</w:t>
      </w:r>
      <w:r w:rsidR="00785693">
        <w:rPr>
          <w:rFonts w:ascii="宋体" w:eastAsia="宋体" w:hAnsi="宋体" w:cs="宋体" w:hint="eastAsia"/>
          <w:color w:val="000000"/>
          <w:kern w:val="0"/>
          <w:sz w:val="24"/>
          <w:szCs w:val="24"/>
        </w:rPr>
        <w:t>及使用</w:t>
      </w:r>
      <w:r w:rsidR="00450BF7" w:rsidRPr="00450BF7">
        <w:rPr>
          <w:rFonts w:ascii="宋体" w:eastAsia="宋体" w:hAnsi="宋体" w:cs="宋体" w:hint="eastAsia"/>
          <w:color w:val="000000"/>
          <w:kern w:val="0"/>
          <w:sz w:val="24"/>
          <w:szCs w:val="24"/>
        </w:rPr>
        <w:t>要求。</w:t>
      </w:r>
    </w:p>
    <w:p w:rsidR="00450BF7" w:rsidRPr="00EB1C34" w:rsidRDefault="00EC1B56" w:rsidP="00EB1C34">
      <w:pPr>
        <w:spacing w:line="360" w:lineRule="auto"/>
        <w:ind w:leftChars="35" w:left="73" w:firstLineChars="200" w:firstLine="482"/>
        <w:rPr>
          <w:sz w:val="24"/>
        </w:rPr>
      </w:pPr>
      <w:r>
        <w:rPr>
          <w:rFonts w:ascii="宋体" w:eastAsia="宋体" w:hAnsi="宋体" w:cs="宋体" w:hint="eastAsia"/>
          <w:b/>
          <w:bCs/>
          <w:color w:val="000000"/>
          <w:kern w:val="0"/>
          <w:sz w:val="24"/>
          <w:szCs w:val="24"/>
        </w:rPr>
        <w:t>8</w:t>
      </w:r>
      <w:r w:rsidR="00450BF7" w:rsidRPr="00450BF7">
        <w:rPr>
          <w:rFonts w:ascii="宋体" w:eastAsia="宋体" w:hAnsi="宋体" w:cs="宋体" w:hint="eastAsia"/>
          <w:b/>
          <w:bCs/>
          <w:color w:val="000000"/>
          <w:kern w:val="0"/>
          <w:sz w:val="24"/>
          <w:szCs w:val="24"/>
        </w:rPr>
        <w:t>、付款方式</w:t>
      </w:r>
      <w:r w:rsidR="00CE21E2">
        <w:rPr>
          <w:rFonts w:ascii="宋体" w:eastAsia="宋体" w:hAnsi="宋体" w:cs="宋体" w:hint="eastAsia"/>
          <w:color w:val="000000"/>
          <w:kern w:val="0"/>
          <w:sz w:val="24"/>
          <w:szCs w:val="24"/>
        </w:rPr>
        <w:t>：</w:t>
      </w:r>
      <w:r w:rsidR="000E563C">
        <w:rPr>
          <w:rFonts w:hint="eastAsia"/>
          <w:sz w:val="24"/>
        </w:rPr>
        <w:t>合同签订后</w:t>
      </w:r>
      <w:r w:rsidR="000E563C">
        <w:rPr>
          <w:rFonts w:hint="eastAsia"/>
          <w:sz w:val="24"/>
        </w:rPr>
        <w:t>5</w:t>
      </w:r>
      <w:r w:rsidR="000E563C">
        <w:rPr>
          <w:rFonts w:hint="eastAsia"/>
          <w:sz w:val="24"/>
        </w:rPr>
        <w:t>日内支付首付款，为总价款</w:t>
      </w:r>
      <w:r w:rsidR="00D72A95">
        <w:rPr>
          <w:rFonts w:hint="eastAsia"/>
          <w:sz w:val="24"/>
        </w:rPr>
        <w:t>5</w:t>
      </w:r>
      <w:r w:rsidR="000E563C">
        <w:rPr>
          <w:rFonts w:hint="eastAsia"/>
          <w:sz w:val="24"/>
        </w:rPr>
        <w:t>0</w:t>
      </w:r>
      <w:r w:rsidR="000E563C">
        <w:rPr>
          <w:sz w:val="24"/>
        </w:rPr>
        <w:t>%</w:t>
      </w:r>
      <w:r w:rsidR="000E563C">
        <w:rPr>
          <w:rFonts w:hint="eastAsia"/>
          <w:sz w:val="24"/>
        </w:rPr>
        <w:t>，（其中总价款的</w:t>
      </w:r>
      <w:r w:rsidR="000E563C">
        <w:rPr>
          <w:sz w:val="24"/>
        </w:rPr>
        <w:t>20%</w:t>
      </w:r>
      <w:r w:rsidR="003D6C19">
        <w:rPr>
          <w:rFonts w:hint="eastAsia"/>
          <w:sz w:val="24"/>
        </w:rPr>
        <w:t>为合同定金），工程</w:t>
      </w:r>
      <w:r w:rsidR="000D681A">
        <w:rPr>
          <w:rFonts w:hint="eastAsia"/>
          <w:sz w:val="24"/>
        </w:rPr>
        <w:t>验收后</w:t>
      </w:r>
      <w:r w:rsidR="000E563C">
        <w:rPr>
          <w:rFonts w:hint="eastAsia"/>
          <w:sz w:val="24"/>
        </w:rPr>
        <w:t>支付</w:t>
      </w:r>
      <w:r w:rsidR="00CC29D9">
        <w:rPr>
          <w:rFonts w:hint="eastAsia"/>
          <w:sz w:val="24"/>
        </w:rPr>
        <w:t>45</w:t>
      </w:r>
      <w:r w:rsidR="000E563C">
        <w:rPr>
          <w:rFonts w:hint="eastAsia"/>
          <w:sz w:val="24"/>
        </w:rPr>
        <w:t>%</w:t>
      </w:r>
      <w:r w:rsidR="003D6C19">
        <w:rPr>
          <w:rFonts w:hint="eastAsia"/>
          <w:sz w:val="24"/>
        </w:rPr>
        <w:t>，剩余</w:t>
      </w:r>
      <w:r w:rsidR="003D6C19">
        <w:rPr>
          <w:rFonts w:hint="eastAsia"/>
          <w:sz w:val="24"/>
        </w:rPr>
        <w:t>5%</w:t>
      </w:r>
      <w:r w:rsidR="003D6C19">
        <w:rPr>
          <w:rFonts w:hint="eastAsia"/>
          <w:sz w:val="24"/>
        </w:rPr>
        <w:t>质保金验收后半年后支付。</w:t>
      </w:r>
      <w:r w:rsidR="000D681A">
        <w:rPr>
          <w:rFonts w:hint="eastAsia"/>
          <w:sz w:val="24"/>
        </w:rPr>
        <w:t>其中</w:t>
      </w:r>
      <w:r w:rsidR="000D681A">
        <w:rPr>
          <w:rFonts w:hint="eastAsia"/>
          <w:sz w:val="24"/>
        </w:rPr>
        <w:t>50%</w:t>
      </w:r>
      <w:r w:rsidR="000D681A">
        <w:rPr>
          <w:rFonts w:hint="eastAsia"/>
          <w:sz w:val="24"/>
        </w:rPr>
        <w:t>的款项为银行电子承兑汇票。</w:t>
      </w:r>
    </w:p>
    <w:p w:rsidR="00450BF7" w:rsidRPr="00450BF7" w:rsidRDefault="00EC1B56" w:rsidP="00450BF7">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9</w:t>
      </w:r>
      <w:r w:rsidR="00450BF7" w:rsidRPr="00450BF7">
        <w:rPr>
          <w:rFonts w:ascii="宋体" w:eastAsia="宋体" w:hAnsi="宋体" w:cs="宋体" w:hint="eastAsia"/>
          <w:b/>
          <w:bCs/>
          <w:color w:val="000000"/>
          <w:kern w:val="0"/>
          <w:sz w:val="24"/>
          <w:szCs w:val="24"/>
        </w:rPr>
        <w:t>、合同签订</w:t>
      </w:r>
    </w:p>
    <w:p w:rsidR="00450BF7" w:rsidRPr="00450BF7" w:rsidRDefault="00EC1B56" w:rsidP="00450BF7">
      <w:pPr>
        <w:widowControl/>
        <w:shd w:val="clear" w:color="auto" w:fill="FFFFFF"/>
        <w:spacing w:before="50" w:line="228" w:lineRule="atLeast"/>
        <w:ind w:firstLine="210"/>
        <w:rPr>
          <w:rFonts w:ascii="Calibri" w:eastAsia="宋体" w:hAnsi="Calibri" w:cs="宋体"/>
          <w:color w:val="000000"/>
          <w:kern w:val="0"/>
          <w:szCs w:val="21"/>
        </w:rPr>
      </w:pPr>
      <w:r>
        <w:rPr>
          <w:rFonts w:ascii="宋体" w:eastAsia="宋体" w:hAnsi="宋体" w:cs="宋体" w:hint="eastAsia"/>
          <w:color w:val="000000"/>
          <w:kern w:val="0"/>
          <w:sz w:val="24"/>
          <w:szCs w:val="24"/>
        </w:rPr>
        <w:t>9</w:t>
      </w:r>
      <w:r w:rsidR="00450BF7" w:rsidRPr="00450BF7">
        <w:rPr>
          <w:rFonts w:ascii="宋体" w:eastAsia="宋体" w:hAnsi="宋体" w:cs="宋体" w:hint="eastAsia"/>
          <w:color w:val="000000"/>
          <w:kern w:val="0"/>
          <w:sz w:val="24"/>
          <w:szCs w:val="24"/>
        </w:rPr>
        <w:t>.1中标单位应在接到邀请人通知（电话、邮件、书面等任一形式）后的5天内与招标人签订书面合同。</w:t>
      </w:r>
    </w:p>
    <w:p w:rsidR="00450BF7" w:rsidRDefault="00EC1B56" w:rsidP="00450BF7">
      <w:pPr>
        <w:widowControl/>
        <w:shd w:val="clear" w:color="auto" w:fill="FFFFFF"/>
        <w:spacing w:before="50" w:line="228" w:lineRule="atLeast"/>
        <w:ind w:firstLine="210"/>
        <w:rPr>
          <w:rFonts w:ascii="宋体" w:eastAsia="宋体" w:hAnsi="宋体" w:cs="宋体"/>
          <w:color w:val="000000"/>
          <w:kern w:val="0"/>
          <w:sz w:val="24"/>
          <w:szCs w:val="24"/>
        </w:rPr>
      </w:pPr>
      <w:r>
        <w:rPr>
          <w:rFonts w:ascii="宋体" w:eastAsia="宋体" w:hAnsi="宋体" w:cs="宋体" w:hint="eastAsia"/>
          <w:color w:val="000000"/>
          <w:kern w:val="0"/>
          <w:sz w:val="24"/>
          <w:szCs w:val="24"/>
        </w:rPr>
        <w:t>9</w:t>
      </w:r>
      <w:r w:rsidR="00450BF7" w:rsidRPr="00450BF7">
        <w:rPr>
          <w:rFonts w:ascii="宋体" w:eastAsia="宋体" w:hAnsi="宋体" w:cs="宋体" w:hint="eastAsia"/>
          <w:color w:val="000000"/>
          <w:kern w:val="0"/>
          <w:sz w:val="24"/>
          <w:szCs w:val="24"/>
        </w:rPr>
        <w:t>.2合同的主要条款原则上包含本招标文件的条件及相关要求，但合同的非主要条款5天内达不成一致的，作废标处理。主要条款的解释按照《合同法》和招标文件内容的解释为准。</w:t>
      </w:r>
    </w:p>
    <w:p w:rsidR="00AF02B8" w:rsidRDefault="00AF02B8" w:rsidP="00450BF7">
      <w:pPr>
        <w:widowControl/>
        <w:shd w:val="clear" w:color="auto" w:fill="FFFFFF"/>
        <w:spacing w:before="50" w:line="228" w:lineRule="atLeast"/>
        <w:ind w:firstLine="210"/>
        <w:rPr>
          <w:rFonts w:ascii="宋体" w:eastAsia="宋体" w:hAnsi="宋体" w:cs="宋体"/>
          <w:color w:val="000000"/>
          <w:kern w:val="0"/>
          <w:sz w:val="24"/>
          <w:szCs w:val="24"/>
        </w:rPr>
      </w:pPr>
    </w:p>
    <w:p w:rsidR="00AF02B8" w:rsidRPr="00450BF7" w:rsidRDefault="00AF02B8" w:rsidP="00AF02B8">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color w:val="000000"/>
          <w:kern w:val="0"/>
          <w:sz w:val="24"/>
          <w:szCs w:val="24"/>
        </w:rPr>
        <w:t>说明:</w:t>
      </w:r>
    </w:p>
    <w:p w:rsidR="00450BF7" w:rsidRPr="00450BF7" w:rsidRDefault="008F3C7C" w:rsidP="00450BF7">
      <w:pPr>
        <w:widowControl/>
        <w:shd w:val="clear" w:color="auto" w:fill="FFFFFF"/>
        <w:spacing w:before="156" w:line="228" w:lineRule="atLeast"/>
        <w:rPr>
          <w:rFonts w:ascii="Calibri" w:eastAsia="宋体" w:hAnsi="Calibri" w:cs="宋体"/>
          <w:color w:val="000000"/>
          <w:kern w:val="0"/>
          <w:szCs w:val="21"/>
        </w:rPr>
      </w:pPr>
      <w:r>
        <w:rPr>
          <w:rFonts w:hint="eastAsia"/>
          <w:sz w:val="24"/>
          <w:szCs w:val="32"/>
        </w:rPr>
        <w:t xml:space="preserve"> </w:t>
      </w:r>
      <w:r w:rsidR="00AF02B8">
        <w:rPr>
          <w:rFonts w:hint="eastAsia"/>
          <w:sz w:val="24"/>
          <w:szCs w:val="32"/>
        </w:rPr>
        <w:t xml:space="preserve"> </w:t>
      </w:r>
      <w:r>
        <w:rPr>
          <w:rFonts w:hint="eastAsia"/>
          <w:sz w:val="24"/>
          <w:szCs w:val="32"/>
        </w:rPr>
        <w:t>如中标单位在本公司发生事故，因此造成本公司及员工损失、伤害的，由中标单位承担全部赔偿责任</w:t>
      </w:r>
      <w:r w:rsidR="000E0F4E" w:rsidRPr="00450BF7">
        <w:rPr>
          <w:rFonts w:ascii="宋体" w:eastAsia="宋体" w:hAnsi="宋体" w:cs="宋体" w:hint="eastAsia"/>
          <w:color w:val="000000"/>
          <w:kern w:val="0"/>
          <w:sz w:val="24"/>
          <w:szCs w:val="24"/>
        </w:rPr>
        <w:t>。</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0812A2" w:rsidRDefault="000812A2" w:rsidP="00450BF7">
      <w:pPr>
        <w:widowControl/>
        <w:shd w:val="clear" w:color="auto" w:fill="FFFFFF"/>
        <w:spacing w:before="156" w:line="228" w:lineRule="atLeast"/>
        <w:rPr>
          <w:rFonts w:ascii="Calibri" w:eastAsia="宋体" w:hAnsi="Calibri" w:cs="宋体"/>
          <w:color w:val="000000"/>
          <w:kern w:val="0"/>
          <w:szCs w:val="21"/>
        </w:rPr>
      </w:pPr>
    </w:p>
    <w:p w:rsidR="000812A2" w:rsidRDefault="000812A2" w:rsidP="00450BF7">
      <w:pPr>
        <w:widowControl/>
        <w:shd w:val="clear" w:color="auto" w:fill="FFFFFF"/>
        <w:spacing w:before="156" w:line="228" w:lineRule="atLeast"/>
        <w:rPr>
          <w:rFonts w:ascii="Calibri" w:eastAsia="宋体" w:hAnsi="Calibri" w:cs="宋体"/>
          <w:color w:val="000000"/>
          <w:kern w:val="0"/>
          <w:szCs w:val="21"/>
        </w:rPr>
      </w:pPr>
    </w:p>
    <w:p w:rsidR="000812A2" w:rsidRDefault="000812A2" w:rsidP="00450BF7">
      <w:pPr>
        <w:widowControl/>
        <w:shd w:val="clear" w:color="auto" w:fill="FFFFFF"/>
        <w:spacing w:before="156" w:line="228" w:lineRule="atLeast"/>
        <w:rPr>
          <w:rFonts w:ascii="Calibri" w:eastAsia="宋体" w:hAnsi="Calibri" w:cs="宋体"/>
          <w:color w:val="000000"/>
          <w:kern w:val="0"/>
          <w:szCs w:val="21"/>
        </w:rPr>
      </w:pPr>
    </w:p>
    <w:p w:rsidR="000812A2" w:rsidRDefault="000812A2" w:rsidP="00450BF7">
      <w:pPr>
        <w:widowControl/>
        <w:shd w:val="clear" w:color="auto" w:fill="FFFFFF"/>
        <w:spacing w:before="156" w:line="228" w:lineRule="atLeast"/>
        <w:rPr>
          <w:rFonts w:ascii="Calibri" w:eastAsia="宋体" w:hAnsi="Calibri" w:cs="宋体"/>
          <w:color w:val="000000"/>
          <w:kern w:val="0"/>
          <w:szCs w:val="21"/>
        </w:rPr>
      </w:pPr>
    </w:p>
    <w:p w:rsidR="00F91122" w:rsidRDefault="00F91122" w:rsidP="00FD317C">
      <w:pPr>
        <w:rPr>
          <w:rFonts w:ascii="宋体" w:hAnsi="宋体"/>
          <w:sz w:val="24"/>
        </w:rPr>
      </w:pPr>
    </w:p>
    <w:p w:rsidR="00FC1B78" w:rsidRDefault="00FC1B78" w:rsidP="00FD317C">
      <w:pPr>
        <w:rPr>
          <w:rFonts w:ascii="宋体" w:hAnsi="宋体"/>
          <w:sz w:val="24"/>
        </w:rPr>
      </w:pPr>
    </w:p>
    <w:p w:rsidR="00FC1B78" w:rsidRPr="00986F06" w:rsidRDefault="004B3E99" w:rsidP="004B3E99">
      <w:pPr>
        <w:rPr>
          <w:rFonts w:ascii="宋体" w:hAnsi="宋体" w:cs="宋体"/>
          <w:b/>
          <w:bCs/>
          <w:kern w:val="0"/>
          <w:sz w:val="18"/>
          <w:szCs w:val="18"/>
        </w:rPr>
      </w:pPr>
      <w:r>
        <w:rPr>
          <w:rFonts w:ascii="宋体" w:hAnsi="宋体" w:cs="宋体" w:hint="eastAsia"/>
          <w:b/>
          <w:bCs/>
          <w:kern w:val="0"/>
          <w:sz w:val="18"/>
          <w:szCs w:val="18"/>
        </w:rPr>
        <w:lastRenderedPageBreak/>
        <w:t xml:space="preserve">附件一                                 </w:t>
      </w:r>
      <w:r w:rsidR="00FC1B78" w:rsidRPr="00986F06">
        <w:rPr>
          <w:rFonts w:ascii="宋体" w:hAnsi="宋体" w:cs="宋体" w:hint="eastAsia"/>
          <w:b/>
          <w:bCs/>
          <w:kern w:val="0"/>
          <w:sz w:val="18"/>
          <w:szCs w:val="18"/>
        </w:rPr>
        <w:t>开标一览表</w:t>
      </w:r>
    </w:p>
    <w:tbl>
      <w:tblPr>
        <w:tblpPr w:leftFromText="180" w:rightFromText="180" w:vertAnchor="page" w:horzAnchor="margin" w:tblpXSpec="center" w:tblpY="2004"/>
        <w:tblW w:w="9747" w:type="dxa"/>
        <w:tblLook w:val="04A0"/>
      </w:tblPr>
      <w:tblGrid>
        <w:gridCol w:w="512"/>
        <w:gridCol w:w="1864"/>
        <w:gridCol w:w="1985"/>
        <w:gridCol w:w="992"/>
        <w:gridCol w:w="851"/>
        <w:gridCol w:w="992"/>
        <w:gridCol w:w="850"/>
        <w:gridCol w:w="758"/>
        <w:gridCol w:w="943"/>
      </w:tblGrid>
      <w:tr w:rsidR="00FC1B78" w:rsidRPr="00B447A4" w:rsidTr="00FC1AF0">
        <w:trPr>
          <w:trHeight w:val="499"/>
        </w:trPr>
        <w:tc>
          <w:tcPr>
            <w:tcW w:w="436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b/>
                <w:bCs/>
                <w:kern w:val="0"/>
                <w:sz w:val="18"/>
                <w:szCs w:val="18"/>
              </w:rPr>
            </w:pPr>
            <w:r w:rsidRPr="00B447A4">
              <w:rPr>
                <w:rFonts w:ascii="宋体" w:hAnsi="宋体" w:cs="宋体" w:hint="eastAsia"/>
                <w:b/>
                <w:bCs/>
                <w:kern w:val="0"/>
                <w:sz w:val="18"/>
                <w:szCs w:val="18"/>
              </w:rPr>
              <w:t>项目名称：</w:t>
            </w:r>
          </w:p>
        </w:tc>
        <w:tc>
          <w:tcPr>
            <w:tcW w:w="5386" w:type="dxa"/>
            <w:gridSpan w:val="6"/>
            <w:tcBorders>
              <w:top w:val="single" w:sz="4" w:space="0" w:color="auto"/>
              <w:left w:val="nil"/>
              <w:bottom w:val="single" w:sz="4" w:space="0" w:color="auto"/>
              <w:right w:val="single" w:sz="4" w:space="0" w:color="auto"/>
            </w:tcBorders>
            <w:shd w:val="clear" w:color="auto" w:fill="auto"/>
            <w:noWrap/>
            <w:vAlign w:val="center"/>
            <w:hideMark/>
          </w:tcPr>
          <w:p w:rsidR="00FC1B78" w:rsidRPr="00B447A4" w:rsidRDefault="00CC1226" w:rsidP="00FC1AF0">
            <w:pPr>
              <w:widowControl/>
              <w:jc w:val="left"/>
              <w:rPr>
                <w:rFonts w:ascii="宋体" w:hAnsi="宋体" w:cs="宋体"/>
                <w:b/>
                <w:bCs/>
                <w:kern w:val="0"/>
                <w:sz w:val="18"/>
                <w:szCs w:val="18"/>
              </w:rPr>
            </w:pPr>
            <w:r>
              <w:rPr>
                <w:rFonts w:ascii="宋体" w:hAnsi="宋体" w:cs="宋体" w:hint="eastAsia"/>
                <w:b/>
                <w:bCs/>
                <w:kern w:val="0"/>
                <w:sz w:val="18"/>
                <w:szCs w:val="18"/>
              </w:rPr>
              <w:t>主</w:t>
            </w:r>
            <w:r w:rsidRPr="00CC1226">
              <w:rPr>
                <w:rFonts w:ascii="宋体" w:hAnsi="宋体" w:cs="宋体" w:hint="eastAsia"/>
                <w:b/>
                <w:bCs/>
                <w:kern w:val="0"/>
                <w:sz w:val="18"/>
                <w:szCs w:val="18"/>
              </w:rPr>
              <w:t>厂区设施设备防腐除锈工程</w:t>
            </w:r>
            <w:r w:rsidR="00FC1B78" w:rsidRPr="00B447A4">
              <w:rPr>
                <w:rFonts w:ascii="宋体" w:hAnsi="宋体" w:cs="宋体" w:hint="eastAsia"/>
                <w:b/>
                <w:bCs/>
                <w:kern w:val="0"/>
                <w:sz w:val="18"/>
                <w:szCs w:val="18"/>
              </w:rPr>
              <w:t>防腐除锈工程</w:t>
            </w:r>
          </w:p>
        </w:tc>
      </w:tr>
      <w:tr w:rsidR="00FC1B78" w:rsidRPr="00B447A4" w:rsidTr="00FC1AF0">
        <w:trPr>
          <w:trHeight w:val="499"/>
        </w:trPr>
        <w:tc>
          <w:tcPr>
            <w:tcW w:w="436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b/>
                <w:bCs/>
                <w:kern w:val="0"/>
                <w:sz w:val="18"/>
                <w:szCs w:val="18"/>
              </w:rPr>
            </w:pPr>
            <w:r w:rsidRPr="00B447A4">
              <w:rPr>
                <w:rFonts w:ascii="宋体" w:hAnsi="宋体" w:cs="宋体" w:hint="eastAsia"/>
                <w:b/>
                <w:bCs/>
                <w:kern w:val="0"/>
                <w:sz w:val="18"/>
                <w:szCs w:val="18"/>
              </w:rPr>
              <w:t>投标单位名称：</w:t>
            </w:r>
          </w:p>
        </w:tc>
        <w:tc>
          <w:tcPr>
            <w:tcW w:w="5386" w:type="dxa"/>
            <w:gridSpan w:val="6"/>
            <w:tcBorders>
              <w:top w:val="single" w:sz="4" w:space="0" w:color="auto"/>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center"/>
              <w:rPr>
                <w:rFonts w:ascii="宋体" w:hAnsi="宋体" w:cs="宋体"/>
                <w:kern w:val="0"/>
                <w:sz w:val="18"/>
                <w:szCs w:val="18"/>
              </w:rPr>
            </w:pPr>
            <w:r w:rsidRPr="00B447A4">
              <w:rPr>
                <w:rFonts w:ascii="宋体" w:hAnsi="宋体" w:cs="宋体" w:hint="eastAsia"/>
                <w:kern w:val="0"/>
                <w:sz w:val="18"/>
                <w:szCs w:val="18"/>
              </w:rPr>
              <w:t xml:space="preserve">　</w:t>
            </w:r>
          </w:p>
        </w:tc>
      </w:tr>
      <w:tr w:rsidR="00FC1B78" w:rsidRPr="00B447A4" w:rsidTr="00FC1AF0">
        <w:trPr>
          <w:trHeight w:val="499"/>
        </w:trPr>
        <w:tc>
          <w:tcPr>
            <w:tcW w:w="436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b/>
                <w:bCs/>
                <w:kern w:val="0"/>
                <w:sz w:val="18"/>
                <w:szCs w:val="18"/>
              </w:rPr>
            </w:pPr>
            <w:r w:rsidRPr="00B447A4">
              <w:rPr>
                <w:rFonts w:ascii="宋体" w:hAnsi="宋体" w:cs="宋体" w:hint="eastAsia"/>
                <w:b/>
                <w:bCs/>
                <w:kern w:val="0"/>
                <w:sz w:val="18"/>
                <w:szCs w:val="18"/>
              </w:rPr>
              <w:t>质量标准：</w:t>
            </w:r>
          </w:p>
        </w:tc>
        <w:tc>
          <w:tcPr>
            <w:tcW w:w="5386" w:type="dxa"/>
            <w:gridSpan w:val="6"/>
            <w:tcBorders>
              <w:top w:val="single" w:sz="4" w:space="0" w:color="auto"/>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b/>
                <w:bCs/>
                <w:kern w:val="0"/>
                <w:sz w:val="18"/>
                <w:szCs w:val="18"/>
              </w:rPr>
            </w:pPr>
            <w:r w:rsidRPr="00B447A4">
              <w:rPr>
                <w:rFonts w:ascii="宋体" w:hAnsi="宋体" w:cs="宋体" w:hint="eastAsia"/>
                <w:b/>
                <w:bCs/>
                <w:kern w:val="0"/>
                <w:sz w:val="18"/>
                <w:szCs w:val="18"/>
              </w:rPr>
              <w:t>按照施工方案要求执行，遵照国家相关规定执行</w:t>
            </w:r>
          </w:p>
        </w:tc>
      </w:tr>
      <w:tr w:rsidR="00FC1B78" w:rsidRPr="00B447A4" w:rsidTr="00FC1AF0">
        <w:trPr>
          <w:trHeight w:val="499"/>
        </w:trPr>
        <w:tc>
          <w:tcPr>
            <w:tcW w:w="436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b/>
                <w:bCs/>
                <w:kern w:val="0"/>
                <w:sz w:val="18"/>
                <w:szCs w:val="18"/>
              </w:rPr>
            </w:pPr>
            <w:r w:rsidRPr="00B447A4">
              <w:rPr>
                <w:rFonts w:ascii="宋体" w:hAnsi="宋体" w:cs="宋体" w:hint="eastAsia"/>
                <w:b/>
                <w:bCs/>
                <w:kern w:val="0"/>
                <w:sz w:val="18"/>
                <w:szCs w:val="18"/>
              </w:rPr>
              <w:t>总报价：</w:t>
            </w:r>
          </w:p>
        </w:tc>
        <w:tc>
          <w:tcPr>
            <w:tcW w:w="5386" w:type="dxa"/>
            <w:gridSpan w:val="6"/>
            <w:tcBorders>
              <w:top w:val="single" w:sz="4" w:space="0" w:color="auto"/>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 xml:space="preserve">　</w:t>
            </w:r>
          </w:p>
        </w:tc>
      </w:tr>
      <w:tr w:rsidR="00FC1B78" w:rsidRPr="00B447A4" w:rsidTr="00FC1AF0">
        <w:trPr>
          <w:trHeight w:val="499"/>
        </w:trPr>
        <w:tc>
          <w:tcPr>
            <w:tcW w:w="512" w:type="dxa"/>
            <w:tcBorders>
              <w:top w:val="nil"/>
              <w:left w:val="single" w:sz="4" w:space="0" w:color="auto"/>
              <w:bottom w:val="single" w:sz="4" w:space="0" w:color="auto"/>
              <w:right w:val="single" w:sz="4" w:space="0" w:color="auto"/>
            </w:tcBorders>
            <w:shd w:val="clear" w:color="auto" w:fill="auto"/>
            <w:noWrap/>
            <w:vAlign w:val="center"/>
            <w:hideMark/>
          </w:tcPr>
          <w:p w:rsidR="00FC1B78" w:rsidRPr="00B447A4" w:rsidRDefault="00FC1B78" w:rsidP="00FC1AF0">
            <w:pPr>
              <w:widowControl/>
              <w:jc w:val="center"/>
              <w:rPr>
                <w:rFonts w:ascii="宋体" w:hAnsi="宋体" w:cs="宋体"/>
                <w:b/>
                <w:bCs/>
                <w:kern w:val="0"/>
                <w:sz w:val="18"/>
                <w:szCs w:val="18"/>
              </w:rPr>
            </w:pPr>
            <w:r w:rsidRPr="00B447A4">
              <w:rPr>
                <w:rFonts w:ascii="宋体" w:hAnsi="宋体" w:cs="宋体" w:hint="eastAsia"/>
                <w:b/>
                <w:bCs/>
                <w:kern w:val="0"/>
                <w:sz w:val="18"/>
                <w:szCs w:val="18"/>
              </w:rPr>
              <w:t>序号</w:t>
            </w:r>
          </w:p>
        </w:tc>
        <w:tc>
          <w:tcPr>
            <w:tcW w:w="1864"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center"/>
              <w:rPr>
                <w:rFonts w:ascii="宋体" w:hAnsi="宋体" w:cs="宋体"/>
                <w:b/>
                <w:bCs/>
                <w:kern w:val="0"/>
                <w:sz w:val="18"/>
                <w:szCs w:val="18"/>
              </w:rPr>
            </w:pPr>
            <w:r w:rsidRPr="00B447A4">
              <w:rPr>
                <w:rFonts w:ascii="宋体" w:hAnsi="宋体" w:cs="宋体" w:hint="eastAsia"/>
                <w:b/>
                <w:bCs/>
                <w:kern w:val="0"/>
                <w:sz w:val="18"/>
                <w:szCs w:val="18"/>
              </w:rPr>
              <w:t>位置</w:t>
            </w:r>
          </w:p>
        </w:tc>
        <w:tc>
          <w:tcPr>
            <w:tcW w:w="1985"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center"/>
              <w:rPr>
                <w:rFonts w:ascii="宋体" w:hAnsi="宋体" w:cs="宋体"/>
                <w:b/>
                <w:bCs/>
                <w:kern w:val="0"/>
                <w:sz w:val="18"/>
                <w:szCs w:val="18"/>
              </w:rPr>
            </w:pPr>
            <w:r w:rsidRPr="00B447A4">
              <w:rPr>
                <w:rFonts w:ascii="宋体" w:hAnsi="宋体" w:cs="宋体" w:hint="eastAsia"/>
                <w:b/>
                <w:bCs/>
                <w:kern w:val="0"/>
                <w:sz w:val="18"/>
                <w:szCs w:val="18"/>
              </w:rPr>
              <w:t>项目</w:t>
            </w:r>
          </w:p>
        </w:tc>
        <w:tc>
          <w:tcPr>
            <w:tcW w:w="992"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center"/>
              <w:rPr>
                <w:rFonts w:ascii="宋体" w:hAnsi="宋体" w:cs="宋体"/>
                <w:b/>
                <w:bCs/>
                <w:kern w:val="0"/>
                <w:sz w:val="18"/>
                <w:szCs w:val="18"/>
              </w:rPr>
            </w:pPr>
            <w:r w:rsidRPr="00B447A4">
              <w:rPr>
                <w:rFonts w:ascii="宋体" w:hAnsi="宋体" w:cs="宋体" w:hint="eastAsia"/>
                <w:b/>
                <w:bCs/>
                <w:kern w:val="0"/>
                <w:sz w:val="18"/>
                <w:szCs w:val="18"/>
              </w:rPr>
              <w:t>型号</w:t>
            </w:r>
          </w:p>
        </w:tc>
        <w:tc>
          <w:tcPr>
            <w:tcW w:w="851"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center"/>
              <w:rPr>
                <w:rFonts w:ascii="宋体" w:hAnsi="宋体" w:cs="宋体"/>
                <w:b/>
                <w:bCs/>
                <w:kern w:val="0"/>
                <w:sz w:val="18"/>
                <w:szCs w:val="18"/>
              </w:rPr>
            </w:pPr>
            <w:r w:rsidRPr="00B447A4">
              <w:rPr>
                <w:rFonts w:ascii="宋体" w:hAnsi="宋体" w:cs="宋体" w:hint="eastAsia"/>
                <w:b/>
                <w:bCs/>
                <w:kern w:val="0"/>
                <w:sz w:val="18"/>
                <w:szCs w:val="18"/>
              </w:rPr>
              <w:t>单位</w:t>
            </w:r>
          </w:p>
        </w:tc>
        <w:tc>
          <w:tcPr>
            <w:tcW w:w="992"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center"/>
              <w:rPr>
                <w:rFonts w:ascii="宋体" w:hAnsi="宋体" w:cs="宋体"/>
                <w:b/>
                <w:bCs/>
                <w:kern w:val="0"/>
                <w:sz w:val="18"/>
                <w:szCs w:val="18"/>
              </w:rPr>
            </w:pPr>
            <w:r w:rsidRPr="00B447A4">
              <w:rPr>
                <w:rFonts w:ascii="宋体" w:hAnsi="宋体" w:cs="宋体" w:hint="eastAsia"/>
                <w:b/>
                <w:bCs/>
                <w:kern w:val="0"/>
                <w:sz w:val="18"/>
                <w:szCs w:val="18"/>
              </w:rPr>
              <w:t>数量</w:t>
            </w:r>
          </w:p>
        </w:tc>
        <w:tc>
          <w:tcPr>
            <w:tcW w:w="850"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center"/>
              <w:rPr>
                <w:rFonts w:ascii="宋体" w:hAnsi="宋体" w:cs="宋体"/>
                <w:b/>
                <w:bCs/>
                <w:kern w:val="0"/>
                <w:sz w:val="18"/>
                <w:szCs w:val="18"/>
              </w:rPr>
            </w:pPr>
            <w:r w:rsidRPr="00B447A4">
              <w:rPr>
                <w:rFonts w:ascii="宋体" w:hAnsi="宋体" w:cs="宋体" w:hint="eastAsia"/>
                <w:b/>
                <w:bCs/>
                <w:kern w:val="0"/>
                <w:sz w:val="18"/>
                <w:szCs w:val="18"/>
              </w:rPr>
              <w:t>单价</w:t>
            </w:r>
          </w:p>
        </w:tc>
        <w:tc>
          <w:tcPr>
            <w:tcW w:w="758"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center"/>
              <w:rPr>
                <w:rFonts w:ascii="宋体" w:hAnsi="宋体" w:cs="宋体"/>
                <w:b/>
                <w:bCs/>
                <w:kern w:val="0"/>
                <w:sz w:val="18"/>
                <w:szCs w:val="18"/>
              </w:rPr>
            </w:pPr>
            <w:r w:rsidRPr="00B447A4">
              <w:rPr>
                <w:rFonts w:ascii="宋体" w:hAnsi="宋体" w:cs="宋体" w:hint="eastAsia"/>
                <w:b/>
                <w:bCs/>
                <w:kern w:val="0"/>
                <w:sz w:val="18"/>
                <w:szCs w:val="18"/>
              </w:rPr>
              <w:t>总价</w:t>
            </w:r>
          </w:p>
        </w:tc>
        <w:tc>
          <w:tcPr>
            <w:tcW w:w="943"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center"/>
              <w:rPr>
                <w:rFonts w:ascii="宋体" w:hAnsi="宋体" w:cs="宋体"/>
                <w:b/>
                <w:bCs/>
                <w:kern w:val="0"/>
                <w:sz w:val="18"/>
                <w:szCs w:val="18"/>
              </w:rPr>
            </w:pPr>
            <w:r w:rsidRPr="00B447A4">
              <w:rPr>
                <w:rFonts w:ascii="宋体" w:hAnsi="宋体" w:cs="宋体" w:hint="eastAsia"/>
                <w:b/>
                <w:bCs/>
                <w:kern w:val="0"/>
                <w:sz w:val="18"/>
                <w:szCs w:val="18"/>
              </w:rPr>
              <w:t>备注</w:t>
            </w:r>
          </w:p>
        </w:tc>
      </w:tr>
      <w:tr w:rsidR="00FC1B78" w:rsidRPr="00B447A4" w:rsidTr="00FC1AF0">
        <w:trPr>
          <w:trHeight w:val="499"/>
        </w:trPr>
        <w:tc>
          <w:tcPr>
            <w:tcW w:w="51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C1B78" w:rsidRPr="00B447A4" w:rsidRDefault="00FC1B78" w:rsidP="00FC1AF0">
            <w:pPr>
              <w:widowControl/>
              <w:jc w:val="center"/>
              <w:rPr>
                <w:rFonts w:ascii="宋体" w:hAnsi="宋体" w:cs="宋体"/>
                <w:kern w:val="0"/>
                <w:sz w:val="18"/>
                <w:szCs w:val="18"/>
              </w:rPr>
            </w:pPr>
            <w:r w:rsidRPr="00B447A4">
              <w:rPr>
                <w:rFonts w:ascii="宋体" w:hAnsi="宋体" w:cs="宋体" w:hint="eastAsia"/>
                <w:kern w:val="0"/>
                <w:sz w:val="18"/>
                <w:szCs w:val="18"/>
              </w:rPr>
              <w:t>1</w:t>
            </w:r>
          </w:p>
        </w:tc>
        <w:tc>
          <w:tcPr>
            <w:tcW w:w="1864"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办公楼、科普馆外围</w:t>
            </w:r>
          </w:p>
        </w:tc>
        <w:tc>
          <w:tcPr>
            <w:tcW w:w="1985"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拆除桥架</w:t>
            </w:r>
          </w:p>
        </w:tc>
        <w:tc>
          <w:tcPr>
            <w:tcW w:w="992"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center"/>
              <w:rPr>
                <w:rFonts w:ascii="宋体" w:hAnsi="宋体" w:cs="宋体"/>
                <w:kern w:val="0"/>
                <w:sz w:val="18"/>
                <w:szCs w:val="18"/>
              </w:rPr>
            </w:pPr>
            <w:r w:rsidRPr="00B447A4">
              <w:rPr>
                <w:rFonts w:ascii="宋体" w:hAnsi="宋体" w:cs="宋体" w:hint="eastAsia"/>
                <w:kern w:val="0"/>
                <w:sz w:val="18"/>
                <w:szCs w:val="18"/>
              </w:rPr>
              <w:t>米</w:t>
            </w:r>
          </w:p>
        </w:tc>
        <w:tc>
          <w:tcPr>
            <w:tcW w:w="992"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center"/>
              <w:rPr>
                <w:rFonts w:ascii="宋体" w:hAnsi="宋体" w:cs="宋体"/>
                <w:kern w:val="0"/>
                <w:sz w:val="18"/>
                <w:szCs w:val="18"/>
              </w:rPr>
            </w:pPr>
            <w:r w:rsidRPr="00B447A4">
              <w:rPr>
                <w:rFonts w:ascii="宋体" w:hAnsi="宋体" w:cs="宋体" w:hint="eastAsia"/>
                <w:kern w:val="0"/>
                <w:sz w:val="18"/>
                <w:szCs w:val="18"/>
              </w:rPr>
              <w:t>180</w:t>
            </w:r>
          </w:p>
        </w:tc>
        <w:tc>
          <w:tcPr>
            <w:tcW w:w="850"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right"/>
              <w:rPr>
                <w:rFonts w:ascii="宋体" w:hAnsi="宋体" w:cs="宋体"/>
                <w:kern w:val="0"/>
                <w:sz w:val="18"/>
                <w:szCs w:val="18"/>
              </w:rPr>
            </w:pPr>
            <w:r w:rsidRPr="00B447A4">
              <w:rPr>
                <w:rFonts w:ascii="宋体" w:hAnsi="宋体" w:cs="宋体" w:hint="eastAsia"/>
                <w:kern w:val="0"/>
                <w:sz w:val="18"/>
                <w:szCs w:val="18"/>
              </w:rPr>
              <w:t xml:space="preserve">　</w:t>
            </w:r>
          </w:p>
        </w:tc>
        <w:tc>
          <w:tcPr>
            <w:tcW w:w="758"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right"/>
              <w:rPr>
                <w:rFonts w:ascii="宋体" w:hAnsi="宋体" w:cs="宋体"/>
                <w:kern w:val="0"/>
                <w:sz w:val="18"/>
                <w:szCs w:val="18"/>
              </w:rPr>
            </w:pPr>
            <w:r w:rsidRPr="00B447A4">
              <w:rPr>
                <w:rFonts w:ascii="宋体" w:hAnsi="宋体" w:cs="宋体" w:hint="eastAsia"/>
                <w:kern w:val="0"/>
                <w:sz w:val="18"/>
                <w:szCs w:val="18"/>
              </w:rPr>
              <w:t xml:space="preserve">　</w:t>
            </w:r>
          </w:p>
        </w:tc>
        <w:tc>
          <w:tcPr>
            <w:tcW w:w="943"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 xml:space="preserve">　</w:t>
            </w:r>
          </w:p>
        </w:tc>
      </w:tr>
      <w:tr w:rsidR="00FC1B78" w:rsidRPr="00B447A4" w:rsidTr="00FC1AF0">
        <w:trPr>
          <w:trHeight w:val="499"/>
        </w:trPr>
        <w:tc>
          <w:tcPr>
            <w:tcW w:w="512" w:type="dxa"/>
            <w:vMerge/>
            <w:tcBorders>
              <w:top w:val="nil"/>
              <w:left w:val="single" w:sz="4" w:space="0" w:color="auto"/>
              <w:bottom w:val="single" w:sz="4" w:space="0" w:color="auto"/>
              <w:right w:val="single" w:sz="4" w:space="0" w:color="auto"/>
            </w:tcBorders>
            <w:vAlign w:val="center"/>
            <w:hideMark/>
          </w:tcPr>
          <w:p w:rsidR="00FC1B78" w:rsidRPr="00B447A4" w:rsidRDefault="00FC1B78" w:rsidP="00FC1AF0">
            <w:pPr>
              <w:widowControl/>
              <w:jc w:val="left"/>
              <w:rPr>
                <w:rFonts w:ascii="宋体" w:hAnsi="宋体" w:cs="宋体"/>
                <w:kern w:val="0"/>
                <w:sz w:val="18"/>
                <w:szCs w:val="18"/>
              </w:rPr>
            </w:pPr>
          </w:p>
        </w:tc>
        <w:tc>
          <w:tcPr>
            <w:tcW w:w="1864"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办公楼、科普馆外围</w:t>
            </w:r>
          </w:p>
        </w:tc>
        <w:tc>
          <w:tcPr>
            <w:tcW w:w="1985"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新装桥架</w:t>
            </w:r>
          </w:p>
        </w:tc>
        <w:tc>
          <w:tcPr>
            <w:tcW w:w="992"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100*100</w:t>
            </w:r>
          </w:p>
        </w:tc>
        <w:tc>
          <w:tcPr>
            <w:tcW w:w="851"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center"/>
              <w:rPr>
                <w:rFonts w:ascii="宋体" w:hAnsi="宋体" w:cs="宋体"/>
                <w:kern w:val="0"/>
                <w:sz w:val="18"/>
                <w:szCs w:val="18"/>
              </w:rPr>
            </w:pPr>
            <w:r w:rsidRPr="00B447A4">
              <w:rPr>
                <w:rFonts w:ascii="宋体" w:hAnsi="宋体" w:cs="宋体" w:hint="eastAsia"/>
                <w:kern w:val="0"/>
                <w:sz w:val="18"/>
                <w:szCs w:val="18"/>
              </w:rPr>
              <w:t>米</w:t>
            </w:r>
          </w:p>
        </w:tc>
        <w:tc>
          <w:tcPr>
            <w:tcW w:w="992"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center"/>
              <w:rPr>
                <w:rFonts w:ascii="宋体" w:hAnsi="宋体" w:cs="宋体"/>
                <w:kern w:val="0"/>
                <w:sz w:val="18"/>
                <w:szCs w:val="18"/>
              </w:rPr>
            </w:pPr>
            <w:r w:rsidRPr="00B447A4">
              <w:rPr>
                <w:rFonts w:ascii="宋体" w:hAnsi="宋体" w:cs="宋体" w:hint="eastAsia"/>
                <w:kern w:val="0"/>
                <w:sz w:val="18"/>
                <w:szCs w:val="18"/>
              </w:rPr>
              <w:t>70</w:t>
            </w:r>
          </w:p>
        </w:tc>
        <w:tc>
          <w:tcPr>
            <w:tcW w:w="850"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right"/>
              <w:rPr>
                <w:rFonts w:ascii="宋体" w:hAnsi="宋体" w:cs="宋体"/>
                <w:kern w:val="0"/>
                <w:sz w:val="18"/>
                <w:szCs w:val="18"/>
              </w:rPr>
            </w:pPr>
            <w:r w:rsidRPr="00B447A4">
              <w:rPr>
                <w:rFonts w:ascii="宋体" w:hAnsi="宋体" w:cs="宋体" w:hint="eastAsia"/>
                <w:kern w:val="0"/>
                <w:sz w:val="18"/>
                <w:szCs w:val="18"/>
              </w:rPr>
              <w:t xml:space="preserve">　</w:t>
            </w:r>
          </w:p>
        </w:tc>
        <w:tc>
          <w:tcPr>
            <w:tcW w:w="758"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right"/>
              <w:rPr>
                <w:rFonts w:ascii="宋体" w:hAnsi="宋体" w:cs="宋体"/>
                <w:kern w:val="0"/>
                <w:sz w:val="18"/>
                <w:szCs w:val="18"/>
              </w:rPr>
            </w:pPr>
            <w:r w:rsidRPr="00B447A4">
              <w:rPr>
                <w:rFonts w:ascii="宋体" w:hAnsi="宋体" w:cs="宋体" w:hint="eastAsia"/>
                <w:kern w:val="0"/>
                <w:sz w:val="18"/>
                <w:szCs w:val="18"/>
              </w:rPr>
              <w:t xml:space="preserve">　</w:t>
            </w:r>
          </w:p>
        </w:tc>
        <w:tc>
          <w:tcPr>
            <w:tcW w:w="943"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 xml:space="preserve">　</w:t>
            </w:r>
          </w:p>
        </w:tc>
      </w:tr>
      <w:tr w:rsidR="00FC1B78" w:rsidRPr="00B447A4" w:rsidTr="00FC1AF0">
        <w:trPr>
          <w:trHeight w:val="499"/>
        </w:trPr>
        <w:tc>
          <w:tcPr>
            <w:tcW w:w="512" w:type="dxa"/>
            <w:vMerge/>
            <w:tcBorders>
              <w:top w:val="nil"/>
              <w:left w:val="single" w:sz="4" w:space="0" w:color="auto"/>
              <w:bottom w:val="single" w:sz="4" w:space="0" w:color="auto"/>
              <w:right w:val="single" w:sz="4" w:space="0" w:color="auto"/>
            </w:tcBorders>
            <w:vAlign w:val="center"/>
            <w:hideMark/>
          </w:tcPr>
          <w:p w:rsidR="00FC1B78" w:rsidRPr="00B447A4" w:rsidRDefault="00FC1B78" w:rsidP="00FC1AF0">
            <w:pPr>
              <w:widowControl/>
              <w:jc w:val="left"/>
              <w:rPr>
                <w:rFonts w:ascii="宋体" w:hAnsi="宋体" w:cs="宋体"/>
                <w:kern w:val="0"/>
                <w:sz w:val="18"/>
                <w:szCs w:val="18"/>
              </w:rPr>
            </w:pPr>
          </w:p>
        </w:tc>
        <w:tc>
          <w:tcPr>
            <w:tcW w:w="1864"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办公楼、科普馆外围</w:t>
            </w:r>
          </w:p>
        </w:tc>
        <w:tc>
          <w:tcPr>
            <w:tcW w:w="1985"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新装桥架</w:t>
            </w:r>
          </w:p>
        </w:tc>
        <w:tc>
          <w:tcPr>
            <w:tcW w:w="992"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200*100</w:t>
            </w:r>
          </w:p>
        </w:tc>
        <w:tc>
          <w:tcPr>
            <w:tcW w:w="851"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center"/>
              <w:rPr>
                <w:rFonts w:ascii="宋体" w:hAnsi="宋体" w:cs="宋体"/>
                <w:kern w:val="0"/>
                <w:sz w:val="18"/>
                <w:szCs w:val="18"/>
              </w:rPr>
            </w:pPr>
            <w:r w:rsidRPr="00B447A4">
              <w:rPr>
                <w:rFonts w:ascii="宋体" w:hAnsi="宋体" w:cs="宋体" w:hint="eastAsia"/>
                <w:kern w:val="0"/>
                <w:sz w:val="18"/>
                <w:szCs w:val="18"/>
              </w:rPr>
              <w:t>米</w:t>
            </w:r>
          </w:p>
        </w:tc>
        <w:tc>
          <w:tcPr>
            <w:tcW w:w="992"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center"/>
              <w:rPr>
                <w:rFonts w:ascii="宋体" w:hAnsi="宋体" w:cs="宋体"/>
                <w:kern w:val="0"/>
                <w:sz w:val="18"/>
                <w:szCs w:val="18"/>
              </w:rPr>
            </w:pPr>
            <w:r w:rsidRPr="00B447A4">
              <w:rPr>
                <w:rFonts w:ascii="宋体" w:hAnsi="宋体" w:cs="宋体" w:hint="eastAsia"/>
                <w:kern w:val="0"/>
                <w:sz w:val="18"/>
                <w:szCs w:val="18"/>
              </w:rPr>
              <w:t>110</w:t>
            </w:r>
          </w:p>
        </w:tc>
        <w:tc>
          <w:tcPr>
            <w:tcW w:w="850"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right"/>
              <w:rPr>
                <w:rFonts w:ascii="宋体" w:hAnsi="宋体" w:cs="宋体"/>
                <w:kern w:val="0"/>
                <w:sz w:val="18"/>
                <w:szCs w:val="18"/>
              </w:rPr>
            </w:pPr>
            <w:r w:rsidRPr="00B447A4">
              <w:rPr>
                <w:rFonts w:ascii="宋体" w:hAnsi="宋体" w:cs="宋体" w:hint="eastAsia"/>
                <w:kern w:val="0"/>
                <w:sz w:val="18"/>
                <w:szCs w:val="18"/>
              </w:rPr>
              <w:t xml:space="preserve">　</w:t>
            </w:r>
          </w:p>
        </w:tc>
        <w:tc>
          <w:tcPr>
            <w:tcW w:w="758"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right"/>
              <w:rPr>
                <w:rFonts w:ascii="宋体" w:hAnsi="宋体" w:cs="宋体"/>
                <w:kern w:val="0"/>
                <w:sz w:val="18"/>
                <w:szCs w:val="18"/>
              </w:rPr>
            </w:pPr>
            <w:r w:rsidRPr="00B447A4">
              <w:rPr>
                <w:rFonts w:ascii="宋体" w:hAnsi="宋体" w:cs="宋体" w:hint="eastAsia"/>
                <w:kern w:val="0"/>
                <w:sz w:val="18"/>
                <w:szCs w:val="18"/>
              </w:rPr>
              <w:t xml:space="preserve">　</w:t>
            </w:r>
          </w:p>
        </w:tc>
        <w:tc>
          <w:tcPr>
            <w:tcW w:w="943"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 xml:space="preserve">　</w:t>
            </w:r>
          </w:p>
        </w:tc>
      </w:tr>
      <w:tr w:rsidR="00FC1B78" w:rsidRPr="00B447A4" w:rsidTr="00FC1AF0">
        <w:trPr>
          <w:trHeight w:val="499"/>
        </w:trPr>
        <w:tc>
          <w:tcPr>
            <w:tcW w:w="512" w:type="dxa"/>
            <w:vMerge/>
            <w:tcBorders>
              <w:top w:val="nil"/>
              <w:left w:val="single" w:sz="4" w:space="0" w:color="auto"/>
              <w:bottom w:val="single" w:sz="4" w:space="0" w:color="auto"/>
              <w:right w:val="single" w:sz="4" w:space="0" w:color="auto"/>
            </w:tcBorders>
            <w:vAlign w:val="center"/>
            <w:hideMark/>
          </w:tcPr>
          <w:p w:rsidR="00FC1B78" w:rsidRPr="00B447A4" w:rsidRDefault="00FC1B78" w:rsidP="00FC1AF0">
            <w:pPr>
              <w:widowControl/>
              <w:jc w:val="left"/>
              <w:rPr>
                <w:rFonts w:ascii="宋体" w:hAnsi="宋体" w:cs="宋体"/>
                <w:kern w:val="0"/>
                <w:sz w:val="18"/>
                <w:szCs w:val="18"/>
              </w:rPr>
            </w:pPr>
          </w:p>
        </w:tc>
        <w:tc>
          <w:tcPr>
            <w:tcW w:w="1864"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办公楼、科普馆外围</w:t>
            </w:r>
          </w:p>
        </w:tc>
        <w:tc>
          <w:tcPr>
            <w:tcW w:w="1985"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安装桥架辅材</w:t>
            </w:r>
          </w:p>
        </w:tc>
        <w:tc>
          <w:tcPr>
            <w:tcW w:w="992"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center"/>
              <w:rPr>
                <w:rFonts w:ascii="宋体" w:hAnsi="宋体" w:cs="宋体"/>
                <w:kern w:val="0"/>
                <w:sz w:val="18"/>
                <w:szCs w:val="18"/>
              </w:rPr>
            </w:pPr>
            <w:r w:rsidRPr="00B447A4">
              <w:rPr>
                <w:rFonts w:ascii="宋体" w:hAnsi="宋体" w:cs="宋体" w:hint="eastAsia"/>
                <w:kern w:val="0"/>
                <w:sz w:val="18"/>
                <w:szCs w:val="18"/>
              </w:rPr>
              <w:t>项</w:t>
            </w:r>
          </w:p>
        </w:tc>
        <w:tc>
          <w:tcPr>
            <w:tcW w:w="992"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center"/>
              <w:rPr>
                <w:rFonts w:ascii="宋体" w:hAnsi="宋体" w:cs="宋体"/>
                <w:kern w:val="0"/>
                <w:sz w:val="18"/>
                <w:szCs w:val="18"/>
              </w:rPr>
            </w:pPr>
            <w:r w:rsidRPr="00B447A4">
              <w:rPr>
                <w:rFonts w:ascii="宋体" w:hAnsi="宋体" w:cs="宋体" w:hint="eastAsia"/>
                <w:kern w:val="0"/>
                <w:sz w:val="18"/>
                <w:szCs w:val="18"/>
              </w:rPr>
              <w:t>1</w:t>
            </w:r>
          </w:p>
        </w:tc>
        <w:tc>
          <w:tcPr>
            <w:tcW w:w="850"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right"/>
              <w:rPr>
                <w:rFonts w:ascii="宋体" w:hAnsi="宋体" w:cs="宋体"/>
                <w:kern w:val="0"/>
                <w:sz w:val="18"/>
                <w:szCs w:val="18"/>
              </w:rPr>
            </w:pPr>
            <w:r w:rsidRPr="00B447A4">
              <w:rPr>
                <w:rFonts w:ascii="宋体" w:hAnsi="宋体" w:cs="宋体" w:hint="eastAsia"/>
                <w:kern w:val="0"/>
                <w:sz w:val="18"/>
                <w:szCs w:val="18"/>
              </w:rPr>
              <w:t xml:space="preserve">　</w:t>
            </w:r>
          </w:p>
        </w:tc>
        <w:tc>
          <w:tcPr>
            <w:tcW w:w="758"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right"/>
              <w:rPr>
                <w:rFonts w:ascii="宋体" w:hAnsi="宋体" w:cs="宋体"/>
                <w:kern w:val="0"/>
                <w:sz w:val="18"/>
                <w:szCs w:val="18"/>
              </w:rPr>
            </w:pPr>
            <w:r w:rsidRPr="00B447A4">
              <w:rPr>
                <w:rFonts w:ascii="宋体" w:hAnsi="宋体" w:cs="宋体" w:hint="eastAsia"/>
                <w:kern w:val="0"/>
                <w:sz w:val="18"/>
                <w:szCs w:val="18"/>
              </w:rPr>
              <w:t xml:space="preserve">　</w:t>
            </w:r>
          </w:p>
        </w:tc>
        <w:tc>
          <w:tcPr>
            <w:tcW w:w="943"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 xml:space="preserve">　</w:t>
            </w:r>
          </w:p>
        </w:tc>
      </w:tr>
      <w:tr w:rsidR="00FC1B78" w:rsidRPr="00B447A4" w:rsidTr="00FC1AF0">
        <w:trPr>
          <w:trHeight w:val="499"/>
        </w:trPr>
        <w:tc>
          <w:tcPr>
            <w:tcW w:w="512" w:type="dxa"/>
            <w:vMerge/>
            <w:tcBorders>
              <w:top w:val="nil"/>
              <w:left w:val="single" w:sz="4" w:space="0" w:color="auto"/>
              <w:bottom w:val="single" w:sz="4" w:space="0" w:color="auto"/>
              <w:right w:val="single" w:sz="4" w:space="0" w:color="auto"/>
            </w:tcBorders>
            <w:vAlign w:val="center"/>
            <w:hideMark/>
          </w:tcPr>
          <w:p w:rsidR="00FC1B78" w:rsidRPr="00B447A4" w:rsidRDefault="00FC1B78" w:rsidP="00FC1AF0">
            <w:pPr>
              <w:widowControl/>
              <w:jc w:val="left"/>
              <w:rPr>
                <w:rFonts w:ascii="宋体" w:hAnsi="宋体" w:cs="宋体"/>
                <w:kern w:val="0"/>
                <w:sz w:val="18"/>
                <w:szCs w:val="18"/>
              </w:rPr>
            </w:pPr>
          </w:p>
        </w:tc>
        <w:tc>
          <w:tcPr>
            <w:tcW w:w="1864"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办公楼、科普馆外围</w:t>
            </w:r>
          </w:p>
        </w:tc>
        <w:tc>
          <w:tcPr>
            <w:tcW w:w="1985"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落水管拆除</w:t>
            </w:r>
          </w:p>
        </w:tc>
        <w:tc>
          <w:tcPr>
            <w:tcW w:w="992"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center"/>
              <w:rPr>
                <w:rFonts w:ascii="宋体" w:hAnsi="宋体" w:cs="宋体"/>
                <w:kern w:val="0"/>
                <w:sz w:val="18"/>
                <w:szCs w:val="18"/>
              </w:rPr>
            </w:pPr>
            <w:r w:rsidRPr="00B447A4">
              <w:rPr>
                <w:rFonts w:ascii="宋体" w:hAnsi="宋体" w:cs="宋体" w:hint="eastAsia"/>
                <w:kern w:val="0"/>
                <w:sz w:val="18"/>
                <w:szCs w:val="18"/>
              </w:rPr>
              <w:t>米</w:t>
            </w:r>
          </w:p>
        </w:tc>
        <w:tc>
          <w:tcPr>
            <w:tcW w:w="992"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center"/>
              <w:rPr>
                <w:rFonts w:ascii="宋体" w:hAnsi="宋体" w:cs="宋体"/>
                <w:kern w:val="0"/>
                <w:sz w:val="18"/>
                <w:szCs w:val="18"/>
              </w:rPr>
            </w:pPr>
            <w:r w:rsidRPr="00B447A4">
              <w:rPr>
                <w:rFonts w:ascii="宋体" w:hAnsi="宋体" w:cs="宋体" w:hint="eastAsia"/>
                <w:kern w:val="0"/>
                <w:sz w:val="18"/>
                <w:szCs w:val="18"/>
              </w:rPr>
              <w:t>222</w:t>
            </w:r>
          </w:p>
        </w:tc>
        <w:tc>
          <w:tcPr>
            <w:tcW w:w="850"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right"/>
              <w:rPr>
                <w:rFonts w:ascii="宋体" w:hAnsi="宋体" w:cs="宋体"/>
                <w:kern w:val="0"/>
                <w:sz w:val="18"/>
                <w:szCs w:val="18"/>
              </w:rPr>
            </w:pPr>
            <w:r w:rsidRPr="00B447A4">
              <w:rPr>
                <w:rFonts w:ascii="宋体" w:hAnsi="宋体" w:cs="宋体" w:hint="eastAsia"/>
                <w:kern w:val="0"/>
                <w:sz w:val="18"/>
                <w:szCs w:val="18"/>
              </w:rPr>
              <w:t xml:space="preserve">　</w:t>
            </w:r>
          </w:p>
        </w:tc>
        <w:tc>
          <w:tcPr>
            <w:tcW w:w="758"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right"/>
              <w:rPr>
                <w:rFonts w:ascii="宋体" w:hAnsi="宋体" w:cs="宋体"/>
                <w:kern w:val="0"/>
                <w:sz w:val="18"/>
                <w:szCs w:val="18"/>
              </w:rPr>
            </w:pPr>
            <w:r w:rsidRPr="00B447A4">
              <w:rPr>
                <w:rFonts w:ascii="宋体" w:hAnsi="宋体" w:cs="宋体" w:hint="eastAsia"/>
                <w:kern w:val="0"/>
                <w:sz w:val="18"/>
                <w:szCs w:val="18"/>
              </w:rPr>
              <w:t xml:space="preserve">　</w:t>
            </w:r>
          </w:p>
        </w:tc>
        <w:tc>
          <w:tcPr>
            <w:tcW w:w="943"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 xml:space="preserve">　</w:t>
            </w:r>
          </w:p>
        </w:tc>
      </w:tr>
      <w:tr w:rsidR="00FC1B78" w:rsidRPr="00B447A4" w:rsidTr="00FC1AF0">
        <w:trPr>
          <w:trHeight w:val="499"/>
        </w:trPr>
        <w:tc>
          <w:tcPr>
            <w:tcW w:w="512" w:type="dxa"/>
            <w:vMerge/>
            <w:tcBorders>
              <w:top w:val="nil"/>
              <w:left w:val="single" w:sz="4" w:space="0" w:color="auto"/>
              <w:bottom w:val="single" w:sz="4" w:space="0" w:color="auto"/>
              <w:right w:val="single" w:sz="4" w:space="0" w:color="auto"/>
            </w:tcBorders>
            <w:vAlign w:val="center"/>
            <w:hideMark/>
          </w:tcPr>
          <w:p w:rsidR="00FC1B78" w:rsidRPr="00B447A4" w:rsidRDefault="00FC1B78" w:rsidP="00FC1AF0">
            <w:pPr>
              <w:widowControl/>
              <w:jc w:val="left"/>
              <w:rPr>
                <w:rFonts w:ascii="宋体" w:hAnsi="宋体" w:cs="宋体"/>
                <w:kern w:val="0"/>
                <w:sz w:val="18"/>
                <w:szCs w:val="18"/>
              </w:rPr>
            </w:pPr>
          </w:p>
        </w:tc>
        <w:tc>
          <w:tcPr>
            <w:tcW w:w="1864"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办公楼、科普馆外围</w:t>
            </w:r>
          </w:p>
        </w:tc>
        <w:tc>
          <w:tcPr>
            <w:tcW w:w="1985"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PVC落水管新装</w:t>
            </w:r>
          </w:p>
        </w:tc>
        <w:tc>
          <w:tcPr>
            <w:tcW w:w="992"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110</w:t>
            </w:r>
          </w:p>
        </w:tc>
        <w:tc>
          <w:tcPr>
            <w:tcW w:w="851"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center"/>
              <w:rPr>
                <w:rFonts w:ascii="宋体" w:hAnsi="宋体" w:cs="宋体"/>
                <w:kern w:val="0"/>
                <w:sz w:val="18"/>
                <w:szCs w:val="18"/>
              </w:rPr>
            </w:pPr>
            <w:r w:rsidRPr="00B447A4">
              <w:rPr>
                <w:rFonts w:ascii="宋体" w:hAnsi="宋体" w:cs="宋体" w:hint="eastAsia"/>
                <w:kern w:val="0"/>
                <w:sz w:val="18"/>
                <w:szCs w:val="18"/>
              </w:rPr>
              <w:t>米</w:t>
            </w:r>
          </w:p>
        </w:tc>
        <w:tc>
          <w:tcPr>
            <w:tcW w:w="992"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center"/>
              <w:rPr>
                <w:rFonts w:ascii="宋体" w:hAnsi="宋体" w:cs="宋体"/>
                <w:kern w:val="0"/>
                <w:sz w:val="18"/>
                <w:szCs w:val="18"/>
              </w:rPr>
            </w:pPr>
            <w:r w:rsidRPr="00B447A4">
              <w:rPr>
                <w:rFonts w:ascii="宋体" w:hAnsi="宋体" w:cs="宋体" w:hint="eastAsia"/>
                <w:kern w:val="0"/>
                <w:sz w:val="18"/>
                <w:szCs w:val="18"/>
              </w:rPr>
              <w:t>222</w:t>
            </w:r>
          </w:p>
        </w:tc>
        <w:tc>
          <w:tcPr>
            <w:tcW w:w="850"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right"/>
              <w:rPr>
                <w:rFonts w:ascii="宋体" w:hAnsi="宋体" w:cs="宋体"/>
                <w:kern w:val="0"/>
                <w:sz w:val="18"/>
                <w:szCs w:val="18"/>
              </w:rPr>
            </w:pPr>
            <w:r w:rsidRPr="00B447A4">
              <w:rPr>
                <w:rFonts w:ascii="宋体" w:hAnsi="宋体" w:cs="宋体" w:hint="eastAsia"/>
                <w:kern w:val="0"/>
                <w:sz w:val="18"/>
                <w:szCs w:val="18"/>
              </w:rPr>
              <w:t xml:space="preserve">　</w:t>
            </w:r>
          </w:p>
        </w:tc>
        <w:tc>
          <w:tcPr>
            <w:tcW w:w="758"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right"/>
              <w:rPr>
                <w:rFonts w:ascii="宋体" w:hAnsi="宋体" w:cs="宋体"/>
                <w:kern w:val="0"/>
                <w:sz w:val="18"/>
                <w:szCs w:val="18"/>
              </w:rPr>
            </w:pPr>
            <w:r w:rsidRPr="00B447A4">
              <w:rPr>
                <w:rFonts w:ascii="宋体" w:hAnsi="宋体" w:cs="宋体" w:hint="eastAsia"/>
                <w:kern w:val="0"/>
                <w:sz w:val="18"/>
                <w:szCs w:val="18"/>
              </w:rPr>
              <w:t xml:space="preserve">　</w:t>
            </w:r>
          </w:p>
        </w:tc>
        <w:tc>
          <w:tcPr>
            <w:tcW w:w="943"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 xml:space="preserve">　</w:t>
            </w:r>
          </w:p>
        </w:tc>
      </w:tr>
      <w:tr w:rsidR="00FC1B78" w:rsidRPr="00B447A4" w:rsidTr="00FC1AF0">
        <w:trPr>
          <w:trHeight w:val="499"/>
        </w:trPr>
        <w:tc>
          <w:tcPr>
            <w:tcW w:w="512" w:type="dxa"/>
            <w:vMerge/>
            <w:tcBorders>
              <w:top w:val="nil"/>
              <w:left w:val="single" w:sz="4" w:space="0" w:color="auto"/>
              <w:bottom w:val="single" w:sz="4" w:space="0" w:color="auto"/>
              <w:right w:val="single" w:sz="4" w:space="0" w:color="auto"/>
            </w:tcBorders>
            <w:vAlign w:val="center"/>
            <w:hideMark/>
          </w:tcPr>
          <w:p w:rsidR="00FC1B78" w:rsidRPr="00B447A4" w:rsidRDefault="00FC1B78" w:rsidP="00FC1AF0">
            <w:pPr>
              <w:widowControl/>
              <w:jc w:val="left"/>
              <w:rPr>
                <w:rFonts w:ascii="宋体" w:hAnsi="宋体" w:cs="宋体"/>
                <w:kern w:val="0"/>
                <w:sz w:val="18"/>
                <w:szCs w:val="18"/>
              </w:rPr>
            </w:pPr>
          </w:p>
        </w:tc>
        <w:tc>
          <w:tcPr>
            <w:tcW w:w="1864"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办公楼、科普馆外围</w:t>
            </w:r>
          </w:p>
        </w:tc>
        <w:tc>
          <w:tcPr>
            <w:tcW w:w="1985"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PVC落水管新装落水斗</w:t>
            </w:r>
          </w:p>
        </w:tc>
        <w:tc>
          <w:tcPr>
            <w:tcW w:w="992"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110</w:t>
            </w:r>
          </w:p>
        </w:tc>
        <w:tc>
          <w:tcPr>
            <w:tcW w:w="851"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center"/>
              <w:rPr>
                <w:rFonts w:ascii="宋体" w:hAnsi="宋体" w:cs="宋体"/>
                <w:kern w:val="0"/>
                <w:sz w:val="18"/>
                <w:szCs w:val="18"/>
              </w:rPr>
            </w:pPr>
            <w:r w:rsidRPr="00B447A4">
              <w:rPr>
                <w:rFonts w:ascii="宋体" w:hAnsi="宋体" w:cs="宋体" w:hint="eastAsia"/>
                <w:kern w:val="0"/>
                <w:sz w:val="18"/>
                <w:szCs w:val="18"/>
              </w:rPr>
              <w:t>个</w:t>
            </w:r>
          </w:p>
        </w:tc>
        <w:tc>
          <w:tcPr>
            <w:tcW w:w="992"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center"/>
              <w:rPr>
                <w:rFonts w:ascii="宋体" w:hAnsi="宋体" w:cs="宋体"/>
                <w:kern w:val="0"/>
                <w:sz w:val="18"/>
                <w:szCs w:val="18"/>
              </w:rPr>
            </w:pPr>
            <w:r w:rsidRPr="00B447A4">
              <w:rPr>
                <w:rFonts w:ascii="宋体" w:hAnsi="宋体" w:cs="宋体" w:hint="eastAsia"/>
                <w:kern w:val="0"/>
                <w:sz w:val="18"/>
                <w:szCs w:val="18"/>
              </w:rPr>
              <w:t>13</w:t>
            </w:r>
          </w:p>
        </w:tc>
        <w:tc>
          <w:tcPr>
            <w:tcW w:w="850"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right"/>
              <w:rPr>
                <w:rFonts w:ascii="宋体" w:hAnsi="宋体" w:cs="宋体"/>
                <w:kern w:val="0"/>
                <w:sz w:val="18"/>
                <w:szCs w:val="18"/>
              </w:rPr>
            </w:pPr>
            <w:r w:rsidRPr="00B447A4">
              <w:rPr>
                <w:rFonts w:ascii="宋体" w:hAnsi="宋体" w:cs="宋体" w:hint="eastAsia"/>
                <w:kern w:val="0"/>
                <w:sz w:val="18"/>
                <w:szCs w:val="18"/>
              </w:rPr>
              <w:t xml:space="preserve">　</w:t>
            </w:r>
          </w:p>
        </w:tc>
        <w:tc>
          <w:tcPr>
            <w:tcW w:w="758"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right"/>
              <w:rPr>
                <w:rFonts w:ascii="宋体" w:hAnsi="宋体" w:cs="宋体"/>
                <w:kern w:val="0"/>
                <w:sz w:val="18"/>
                <w:szCs w:val="18"/>
              </w:rPr>
            </w:pPr>
            <w:r w:rsidRPr="00B447A4">
              <w:rPr>
                <w:rFonts w:ascii="宋体" w:hAnsi="宋体" w:cs="宋体" w:hint="eastAsia"/>
                <w:kern w:val="0"/>
                <w:sz w:val="18"/>
                <w:szCs w:val="18"/>
              </w:rPr>
              <w:t xml:space="preserve">　</w:t>
            </w:r>
          </w:p>
        </w:tc>
        <w:tc>
          <w:tcPr>
            <w:tcW w:w="943"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 xml:space="preserve">　</w:t>
            </w:r>
          </w:p>
        </w:tc>
      </w:tr>
      <w:tr w:rsidR="00FC1B78" w:rsidRPr="00B447A4" w:rsidTr="00FC1AF0">
        <w:trPr>
          <w:trHeight w:val="499"/>
        </w:trPr>
        <w:tc>
          <w:tcPr>
            <w:tcW w:w="512" w:type="dxa"/>
            <w:vMerge/>
            <w:tcBorders>
              <w:top w:val="nil"/>
              <w:left w:val="single" w:sz="4" w:space="0" w:color="auto"/>
              <w:bottom w:val="single" w:sz="4" w:space="0" w:color="auto"/>
              <w:right w:val="single" w:sz="4" w:space="0" w:color="auto"/>
            </w:tcBorders>
            <w:vAlign w:val="center"/>
            <w:hideMark/>
          </w:tcPr>
          <w:p w:rsidR="00FC1B78" w:rsidRPr="00B447A4" w:rsidRDefault="00FC1B78" w:rsidP="00FC1AF0">
            <w:pPr>
              <w:widowControl/>
              <w:jc w:val="left"/>
              <w:rPr>
                <w:rFonts w:ascii="宋体" w:hAnsi="宋体" w:cs="宋体"/>
                <w:kern w:val="0"/>
                <w:sz w:val="18"/>
                <w:szCs w:val="18"/>
              </w:rPr>
            </w:pPr>
          </w:p>
        </w:tc>
        <w:tc>
          <w:tcPr>
            <w:tcW w:w="1864"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办公楼、科普馆外围</w:t>
            </w:r>
          </w:p>
        </w:tc>
        <w:tc>
          <w:tcPr>
            <w:tcW w:w="1985"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PVC落水管新装辅材</w:t>
            </w:r>
          </w:p>
        </w:tc>
        <w:tc>
          <w:tcPr>
            <w:tcW w:w="992"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center"/>
              <w:rPr>
                <w:rFonts w:ascii="宋体" w:hAnsi="宋体" w:cs="宋体"/>
                <w:kern w:val="0"/>
                <w:sz w:val="18"/>
                <w:szCs w:val="18"/>
              </w:rPr>
            </w:pPr>
            <w:r w:rsidRPr="00B447A4">
              <w:rPr>
                <w:rFonts w:ascii="宋体" w:hAnsi="宋体" w:cs="宋体" w:hint="eastAsia"/>
                <w:kern w:val="0"/>
                <w:sz w:val="18"/>
                <w:szCs w:val="18"/>
              </w:rPr>
              <w:t>项</w:t>
            </w:r>
          </w:p>
        </w:tc>
        <w:tc>
          <w:tcPr>
            <w:tcW w:w="992"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center"/>
              <w:rPr>
                <w:rFonts w:ascii="宋体" w:hAnsi="宋体" w:cs="宋体"/>
                <w:kern w:val="0"/>
                <w:sz w:val="18"/>
                <w:szCs w:val="18"/>
              </w:rPr>
            </w:pPr>
            <w:r w:rsidRPr="00B447A4">
              <w:rPr>
                <w:rFonts w:ascii="宋体" w:hAnsi="宋体" w:cs="宋体" w:hint="eastAsia"/>
                <w:kern w:val="0"/>
                <w:sz w:val="18"/>
                <w:szCs w:val="18"/>
              </w:rPr>
              <w:t>1</w:t>
            </w:r>
          </w:p>
        </w:tc>
        <w:tc>
          <w:tcPr>
            <w:tcW w:w="850"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right"/>
              <w:rPr>
                <w:rFonts w:ascii="宋体" w:hAnsi="宋体" w:cs="宋体"/>
                <w:kern w:val="0"/>
                <w:sz w:val="18"/>
                <w:szCs w:val="18"/>
              </w:rPr>
            </w:pPr>
            <w:r w:rsidRPr="00B447A4">
              <w:rPr>
                <w:rFonts w:ascii="宋体" w:hAnsi="宋体" w:cs="宋体" w:hint="eastAsia"/>
                <w:kern w:val="0"/>
                <w:sz w:val="18"/>
                <w:szCs w:val="18"/>
              </w:rPr>
              <w:t xml:space="preserve">　</w:t>
            </w:r>
          </w:p>
        </w:tc>
        <w:tc>
          <w:tcPr>
            <w:tcW w:w="758"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right"/>
              <w:rPr>
                <w:rFonts w:ascii="宋体" w:hAnsi="宋体" w:cs="宋体"/>
                <w:kern w:val="0"/>
                <w:sz w:val="18"/>
                <w:szCs w:val="18"/>
              </w:rPr>
            </w:pPr>
            <w:r w:rsidRPr="00B447A4">
              <w:rPr>
                <w:rFonts w:ascii="宋体" w:hAnsi="宋体" w:cs="宋体" w:hint="eastAsia"/>
                <w:kern w:val="0"/>
                <w:sz w:val="18"/>
                <w:szCs w:val="18"/>
              </w:rPr>
              <w:t xml:space="preserve">　</w:t>
            </w:r>
          </w:p>
        </w:tc>
        <w:tc>
          <w:tcPr>
            <w:tcW w:w="943"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 xml:space="preserve">　</w:t>
            </w:r>
          </w:p>
        </w:tc>
      </w:tr>
      <w:tr w:rsidR="00FC1B78" w:rsidRPr="00B447A4" w:rsidTr="00FC1AF0">
        <w:trPr>
          <w:trHeight w:val="499"/>
        </w:trPr>
        <w:tc>
          <w:tcPr>
            <w:tcW w:w="512" w:type="dxa"/>
            <w:vMerge/>
            <w:tcBorders>
              <w:top w:val="nil"/>
              <w:left w:val="single" w:sz="4" w:space="0" w:color="auto"/>
              <w:bottom w:val="single" w:sz="4" w:space="0" w:color="auto"/>
              <w:right w:val="single" w:sz="4" w:space="0" w:color="auto"/>
            </w:tcBorders>
            <w:vAlign w:val="center"/>
            <w:hideMark/>
          </w:tcPr>
          <w:p w:rsidR="00FC1B78" w:rsidRPr="00B447A4" w:rsidRDefault="00FC1B78" w:rsidP="00FC1AF0">
            <w:pPr>
              <w:widowControl/>
              <w:jc w:val="left"/>
              <w:rPr>
                <w:rFonts w:ascii="宋体" w:hAnsi="宋体" w:cs="宋体"/>
                <w:kern w:val="0"/>
                <w:sz w:val="18"/>
                <w:szCs w:val="18"/>
              </w:rPr>
            </w:pPr>
          </w:p>
        </w:tc>
        <w:tc>
          <w:tcPr>
            <w:tcW w:w="1864"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办公楼、科普馆外围</w:t>
            </w:r>
          </w:p>
        </w:tc>
        <w:tc>
          <w:tcPr>
            <w:tcW w:w="1985"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空调底座拆除</w:t>
            </w:r>
          </w:p>
        </w:tc>
        <w:tc>
          <w:tcPr>
            <w:tcW w:w="992"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center"/>
              <w:rPr>
                <w:rFonts w:ascii="宋体" w:hAnsi="宋体" w:cs="宋体"/>
                <w:kern w:val="0"/>
                <w:sz w:val="18"/>
                <w:szCs w:val="18"/>
              </w:rPr>
            </w:pPr>
            <w:r w:rsidRPr="00B447A4">
              <w:rPr>
                <w:rFonts w:ascii="宋体" w:hAnsi="宋体" w:cs="宋体" w:hint="eastAsia"/>
                <w:kern w:val="0"/>
                <w:sz w:val="18"/>
                <w:szCs w:val="18"/>
              </w:rPr>
              <w:t>个</w:t>
            </w:r>
          </w:p>
        </w:tc>
        <w:tc>
          <w:tcPr>
            <w:tcW w:w="992"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center"/>
              <w:rPr>
                <w:rFonts w:ascii="宋体" w:hAnsi="宋体" w:cs="宋体"/>
                <w:kern w:val="0"/>
                <w:sz w:val="18"/>
                <w:szCs w:val="18"/>
              </w:rPr>
            </w:pPr>
            <w:r w:rsidRPr="00B447A4">
              <w:rPr>
                <w:rFonts w:ascii="宋体" w:hAnsi="宋体" w:cs="宋体" w:hint="eastAsia"/>
                <w:kern w:val="0"/>
                <w:sz w:val="18"/>
                <w:szCs w:val="18"/>
              </w:rPr>
              <w:t>36</w:t>
            </w:r>
          </w:p>
        </w:tc>
        <w:tc>
          <w:tcPr>
            <w:tcW w:w="850"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right"/>
              <w:rPr>
                <w:rFonts w:ascii="宋体" w:hAnsi="宋体" w:cs="宋体"/>
                <w:kern w:val="0"/>
                <w:sz w:val="18"/>
                <w:szCs w:val="18"/>
              </w:rPr>
            </w:pPr>
            <w:r w:rsidRPr="00B447A4">
              <w:rPr>
                <w:rFonts w:ascii="宋体" w:hAnsi="宋体" w:cs="宋体" w:hint="eastAsia"/>
                <w:kern w:val="0"/>
                <w:sz w:val="18"/>
                <w:szCs w:val="18"/>
              </w:rPr>
              <w:t xml:space="preserve">　</w:t>
            </w:r>
          </w:p>
        </w:tc>
        <w:tc>
          <w:tcPr>
            <w:tcW w:w="758"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right"/>
              <w:rPr>
                <w:rFonts w:ascii="宋体" w:hAnsi="宋体" w:cs="宋体"/>
                <w:kern w:val="0"/>
                <w:sz w:val="18"/>
                <w:szCs w:val="18"/>
              </w:rPr>
            </w:pPr>
            <w:r w:rsidRPr="00B447A4">
              <w:rPr>
                <w:rFonts w:ascii="宋体" w:hAnsi="宋体" w:cs="宋体" w:hint="eastAsia"/>
                <w:kern w:val="0"/>
                <w:sz w:val="18"/>
                <w:szCs w:val="18"/>
              </w:rPr>
              <w:t xml:space="preserve">　</w:t>
            </w:r>
          </w:p>
        </w:tc>
        <w:tc>
          <w:tcPr>
            <w:tcW w:w="943"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 xml:space="preserve">　</w:t>
            </w:r>
          </w:p>
        </w:tc>
      </w:tr>
      <w:tr w:rsidR="00FC1B78" w:rsidRPr="00B447A4" w:rsidTr="00FC1AF0">
        <w:trPr>
          <w:trHeight w:val="499"/>
        </w:trPr>
        <w:tc>
          <w:tcPr>
            <w:tcW w:w="512" w:type="dxa"/>
            <w:vMerge/>
            <w:tcBorders>
              <w:top w:val="nil"/>
              <w:left w:val="single" w:sz="4" w:space="0" w:color="auto"/>
              <w:bottom w:val="single" w:sz="4" w:space="0" w:color="auto"/>
              <w:right w:val="single" w:sz="4" w:space="0" w:color="auto"/>
            </w:tcBorders>
            <w:vAlign w:val="center"/>
            <w:hideMark/>
          </w:tcPr>
          <w:p w:rsidR="00FC1B78" w:rsidRPr="00B447A4" w:rsidRDefault="00FC1B78" w:rsidP="00FC1AF0">
            <w:pPr>
              <w:widowControl/>
              <w:jc w:val="left"/>
              <w:rPr>
                <w:rFonts w:ascii="宋体" w:hAnsi="宋体" w:cs="宋体"/>
                <w:kern w:val="0"/>
                <w:sz w:val="18"/>
                <w:szCs w:val="18"/>
              </w:rPr>
            </w:pPr>
          </w:p>
        </w:tc>
        <w:tc>
          <w:tcPr>
            <w:tcW w:w="1864"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办公楼、科普馆外围</w:t>
            </w:r>
          </w:p>
        </w:tc>
        <w:tc>
          <w:tcPr>
            <w:tcW w:w="1985"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空调新装不锈钢底座</w:t>
            </w:r>
          </w:p>
        </w:tc>
        <w:tc>
          <w:tcPr>
            <w:tcW w:w="992"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center"/>
              <w:rPr>
                <w:rFonts w:ascii="宋体" w:hAnsi="宋体" w:cs="宋体"/>
                <w:kern w:val="0"/>
                <w:sz w:val="18"/>
                <w:szCs w:val="18"/>
              </w:rPr>
            </w:pPr>
            <w:r w:rsidRPr="00B447A4">
              <w:rPr>
                <w:rFonts w:ascii="宋体" w:hAnsi="宋体" w:cs="宋体" w:hint="eastAsia"/>
                <w:kern w:val="0"/>
                <w:sz w:val="18"/>
                <w:szCs w:val="18"/>
              </w:rPr>
              <w:t>个</w:t>
            </w:r>
          </w:p>
        </w:tc>
        <w:tc>
          <w:tcPr>
            <w:tcW w:w="992"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center"/>
              <w:rPr>
                <w:rFonts w:ascii="宋体" w:hAnsi="宋体" w:cs="宋体"/>
                <w:kern w:val="0"/>
                <w:sz w:val="18"/>
                <w:szCs w:val="18"/>
              </w:rPr>
            </w:pPr>
            <w:r w:rsidRPr="00B447A4">
              <w:rPr>
                <w:rFonts w:ascii="宋体" w:hAnsi="宋体" w:cs="宋体" w:hint="eastAsia"/>
                <w:kern w:val="0"/>
                <w:sz w:val="18"/>
                <w:szCs w:val="18"/>
              </w:rPr>
              <w:t>36</w:t>
            </w:r>
          </w:p>
        </w:tc>
        <w:tc>
          <w:tcPr>
            <w:tcW w:w="850"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right"/>
              <w:rPr>
                <w:rFonts w:ascii="宋体" w:hAnsi="宋体" w:cs="宋体"/>
                <w:kern w:val="0"/>
                <w:sz w:val="18"/>
                <w:szCs w:val="18"/>
              </w:rPr>
            </w:pPr>
            <w:r w:rsidRPr="00B447A4">
              <w:rPr>
                <w:rFonts w:ascii="宋体" w:hAnsi="宋体" w:cs="宋体" w:hint="eastAsia"/>
                <w:kern w:val="0"/>
                <w:sz w:val="18"/>
                <w:szCs w:val="18"/>
              </w:rPr>
              <w:t xml:space="preserve">　</w:t>
            </w:r>
          </w:p>
        </w:tc>
        <w:tc>
          <w:tcPr>
            <w:tcW w:w="758"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right"/>
              <w:rPr>
                <w:rFonts w:ascii="宋体" w:hAnsi="宋体" w:cs="宋体"/>
                <w:kern w:val="0"/>
                <w:sz w:val="18"/>
                <w:szCs w:val="18"/>
              </w:rPr>
            </w:pPr>
            <w:r w:rsidRPr="00B447A4">
              <w:rPr>
                <w:rFonts w:ascii="宋体" w:hAnsi="宋体" w:cs="宋体" w:hint="eastAsia"/>
                <w:kern w:val="0"/>
                <w:sz w:val="18"/>
                <w:szCs w:val="18"/>
              </w:rPr>
              <w:t xml:space="preserve">　</w:t>
            </w:r>
          </w:p>
        </w:tc>
        <w:tc>
          <w:tcPr>
            <w:tcW w:w="943"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 xml:space="preserve">　</w:t>
            </w:r>
          </w:p>
        </w:tc>
      </w:tr>
      <w:tr w:rsidR="00FC1B78" w:rsidRPr="00B447A4" w:rsidTr="00FC1AF0">
        <w:trPr>
          <w:trHeight w:val="499"/>
        </w:trPr>
        <w:tc>
          <w:tcPr>
            <w:tcW w:w="512" w:type="dxa"/>
            <w:vMerge/>
            <w:tcBorders>
              <w:top w:val="nil"/>
              <w:left w:val="single" w:sz="4" w:space="0" w:color="auto"/>
              <w:bottom w:val="single" w:sz="4" w:space="0" w:color="auto"/>
              <w:right w:val="single" w:sz="4" w:space="0" w:color="auto"/>
            </w:tcBorders>
            <w:vAlign w:val="center"/>
            <w:hideMark/>
          </w:tcPr>
          <w:p w:rsidR="00FC1B78" w:rsidRPr="00B447A4" w:rsidRDefault="00FC1B78" w:rsidP="00FC1AF0">
            <w:pPr>
              <w:widowControl/>
              <w:jc w:val="left"/>
              <w:rPr>
                <w:rFonts w:ascii="宋体" w:hAnsi="宋体" w:cs="宋体"/>
                <w:kern w:val="0"/>
                <w:sz w:val="18"/>
                <w:szCs w:val="18"/>
              </w:rPr>
            </w:pPr>
          </w:p>
        </w:tc>
        <w:tc>
          <w:tcPr>
            <w:tcW w:w="1864"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办公楼、科普馆外围</w:t>
            </w:r>
          </w:p>
        </w:tc>
        <w:tc>
          <w:tcPr>
            <w:tcW w:w="1985"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瓷砖墙面除锈</w:t>
            </w:r>
          </w:p>
        </w:tc>
        <w:tc>
          <w:tcPr>
            <w:tcW w:w="992"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center"/>
              <w:rPr>
                <w:rFonts w:ascii="宋体" w:hAnsi="宋体" w:cs="宋体"/>
                <w:kern w:val="0"/>
                <w:sz w:val="18"/>
                <w:szCs w:val="18"/>
              </w:rPr>
            </w:pPr>
            <w:r w:rsidRPr="00B447A4">
              <w:rPr>
                <w:rFonts w:ascii="宋体" w:hAnsi="宋体" w:cs="宋体" w:hint="eastAsia"/>
                <w:kern w:val="0"/>
                <w:sz w:val="18"/>
                <w:szCs w:val="18"/>
              </w:rPr>
              <w:t>处</w:t>
            </w:r>
          </w:p>
        </w:tc>
        <w:tc>
          <w:tcPr>
            <w:tcW w:w="992"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center"/>
              <w:rPr>
                <w:rFonts w:ascii="宋体" w:hAnsi="宋体" w:cs="宋体"/>
                <w:kern w:val="0"/>
                <w:sz w:val="18"/>
                <w:szCs w:val="18"/>
              </w:rPr>
            </w:pPr>
            <w:r w:rsidRPr="00B447A4">
              <w:rPr>
                <w:rFonts w:ascii="宋体" w:hAnsi="宋体" w:cs="宋体" w:hint="eastAsia"/>
                <w:kern w:val="0"/>
                <w:sz w:val="18"/>
                <w:szCs w:val="18"/>
              </w:rPr>
              <w:t>50</w:t>
            </w:r>
          </w:p>
        </w:tc>
        <w:tc>
          <w:tcPr>
            <w:tcW w:w="850"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right"/>
              <w:rPr>
                <w:rFonts w:ascii="宋体" w:hAnsi="宋体" w:cs="宋体"/>
                <w:kern w:val="0"/>
                <w:sz w:val="18"/>
                <w:szCs w:val="18"/>
              </w:rPr>
            </w:pPr>
            <w:r w:rsidRPr="00B447A4">
              <w:rPr>
                <w:rFonts w:ascii="宋体" w:hAnsi="宋体" w:cs="宋体" w:hint="eastAsia"/>
                <w:kern w:val="0"/>
                <w:sz w:val="18"/>
                <w:szCs w:val="18"/>
              </w:rPr>
              <w:t xml:space="preserve">　</w:t>
            </w:r>
          </w:p>
        </w:tc>
        <w:tc>
          <w:tcPr>
            <w:tcW w:w="758"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right"/>
              <w:rPr>
                <w:rFonts w:ascii="宋体" w:hAnsi="宋体" w:cs="宋体"/>
                <w:kern w:val="0"/>
                <w:sz w:val="18"/>
                <w:szCs w:val="18"/>
              </w:rPr>
            </w:pPr>
            <w:r w:rsidRPr="00B447A4">
              <w:rPr>
                <w:rFonts w:ascii="宋体" w:hAnsi="宋体" w:cs="宋体" w:hint="eastAsia"/>
                <w:kern w:val="0"/>
                <w:sz w:val="18"/>
                <w:szCs w:val="18"/>
              </w:rPr>
              <w:t xml:space="preserve">　</w:t>
            </w:r>
          </w:p>
        </w:tc>
        <w:tc>
          <w:tcPr>
            <w:tcW w:w="943"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 xml:space="preserve">　</w:t>
            </w:r>
          </w:p>
        </w:tc>
      </w:tr>
      <w:tr w:rsidR="00FC1B78" w:rsidRPr="00B447A4" w:rsidTr="00FC1AF0">
        <w:trPr>
          <w:trHeight w:val="499"/>
        </w:trPr>
        <w:tc>
          <w:tcPr>
            <w:tcW w:w="512" w:type="dxa"/>
            <w:vMerge/>
            <w:tcBorders>
              <w:top w:val="nil"/>
              <w:left w:val="single" w:sz="4" w:space="0" w:color="auto"/>
              <w:bottom w:val="single" w:sz="4" w:space="0" w:color="auto"/>
              <w:right w:val="single" w:sz="4" w:space="0" w:color="auto"/>
            </w:tcBorders>
            <w:vAlign w:val="center"/>
            <w:hideMark/>
          </w:tcPr>
          <w:p w:rsidR="00FC1B78" w:rsidRPr="00B447A4" w:rsidRDefault="00FC1B78" w:rsidP="00FC1AF0">
            <w:pPr>
              <w:widowControl/>
              <w:jc w:val="left"/>
              <w:rPr>
                <w:rFonts w:ascii="宋体" w:hAnsi="宋体" w:cs="宋体"/>
                <w:kern w:val="0"/>
                <w:sz w:val="18"/>
                <w:szCs w:val="18"/>
              </w:rPr>
            </w:pPr>
          </w:p>
        </w:tc>
        <w:tc>
          <w:tcPr>
            <w:tcW w:w="1864"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办公楼、科普馆外围</w:t>
            </w:r>
          </w:p>
        </w:tc>
        <w:tc>
          <w:tcPr>
            <w:tcW w:w="1985"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监控空调线路整理及新装线槽</w:t>
            </w:r>
          </w:p>
        </w:tc>
        <w:tc>
          <w:tcPr>
            <w:tcW w:w="992"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150*150</w:t>
            </w:r>
          </w:p>
        </w:tc>
        <w:tc>
          <w:tcPr>
            <w:tcW w:w="851"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center"/>
              <w:rPr>
                <w:rFonts w:ascii="宋体" w:hAnsi="宋体" w:cs="宋体"/>
                <w:kern w:val="0"/>
                <w:sz w:val="18"/>
                <w:szCs w:val="18"/>
              </w:rPr>
            </w:pPr>
            <w:r w:rsidRPr="00B447A4">
              <w:rPr>
                <w:rFonts w:ascii="宋体" w:hAnsi="宋体" w:cs="宋体" w:hint="eastAsia"/>
                <w:kern w:val="0"/>
                <w:sz w:val="18"/>
                <w:szCs w:val="18"/>
              </w:rPr>
              <w:t>米</w:t>
            </w:r>
          </w:p>
        </w:tc>
        <w:tc>
          <w:tcPr>
            <w:tcW w:w="992"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center"/>
              <w:rPr>
                <w:rFonts w:ascii="宋体" w:hAnsi="宋体" w:cs="宋体"/>
                <w:kern w:val="0"/>
                <w:sz w:val="18"/>
                <w:szCs w:val="18"/>
              </w:rPr>
            </w:pPr>
            <w:r w:rsidRPr="00B447A4">
              <w:rPr>
                <w:rFonts w:ascii="宋体" w:hAnsi="宋体" w:cs="宋体" w:hint="eastAsia"/>
                <w:kern w:val="0"/>
                <w:sz w:val="18"/>
                <w:szCs w:val="18"/>
              </w:rPr>
              <w:t>50</w:t>
            </w:r>
          </w:p>
        </w:tc>
        <w:tc>
          <w:tcPr>
            <w:tcW w:w="850"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right"/>
              <w:rPr>
                <w:rFonts w:ascii="宋体" w:hAnsi="宋体" w:cs="宋体"/>
                <w:kern w:val="0"/>
                <w:sz w:val="18"/>
                <w:szCs w:val="18"/>
              </w:rPr>
            </w:pPr>
            <w:r w:rsidRPr="00B447A4">
              <w:rPr>
                <w:rFonts w:ascii="宋体" w:hAnsi="宋体" w:cs="宋体" w:hint="eastAsia"/>
                <w:kern w:val="0"/>
                <w:sz w:val="18"/>
                <w:szCs w:val="18"/>
              </w:rPr>
              <w:t xml:space="preserve">　</w:t>
            </w:r>
          </w:p>
        </w:tc>
        <w:tc>
          <w:tcPr>
            <w:tcW w:w="758"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right"/>
              <w:rPr>
                <w:rFonts w:ascii="宋体" w:hAnsi="宋体" w:cs="宋体"/>
                <w:kern w:val="0"/>
                <w:sz w:val="18"/>
                <w:szCs w:val="18"/>
              </w:rPr>
            </w:pPr>
            <w:r w:rsidRPr="00B447A4">
              <w:rPr>
                <w:rFonts w:ascii="宋体" w:hAnsi="宋体" w:cs="宋体" w:hint="eastAsia"/>
                <w:kern w:val="0"/>
                <w:sz w:val="18"/>
                <w:szCs w:val="18"/>
              </w:rPr>
              <w:t xml:space="preserve">　</w:t>
            </w:r>
          </w:p>
        </w:tc>
        <w:tc>
          <w:tcPr>
            <w:tcW w:w="943"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 xml:space="preserve">　</w:t>
            </w:r>
          </w:p>
        </w:tc>
      </w:tr>
      <w:tr w:rsidR="00FC1B78" w:rsidRPr="00B447A4" w:rsidTr="00FC1AF0">
        <w:trPr>
          <w:trHeight w:val="499"/>
        </w:trPr>
        <w:tc>
          <w:tcPr>
            <w:tcW w:w="51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C1B78" w:rsidRPr="00B447A4" w:rsidRDefault="00FC1B78" w:rsidP="00FC1AF0">
            <w:pPr>
              <w:widowControl/>
              <w:jc w:val="center"/>
              <w:rPr>
                <w:rFonts w:ascii="宋体" w:hAnsi="宋体" w:cs="宋体"/>
                <w:kern w:val="0"/>
                <w:sz w:val="18"/>
                <w:szCs w:val="18"/>
              </w:rPr>
            </w:pPr>
            <w:r w:rsidRPr="00B447A4">
              <w:rPr>
                <w:rFonts w:ascii="宋体" w:hAnsi="宋体" w:cs="宋体" w:hint="eastAsia"/>
                <w:kern w:val="0"/>
                <w:sz w:val="18"/>
                <w:szCs w:val="18"/>
              </w:rPr>
              <w:t>2</w:t>
            </w:r>
          </w:p>
        </w:tc>
        <w:tc>
          <w:tcPr>
            <w:tcW w:w="1864"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B3B4与A6A7路口处</w:t>
            </w:r>
          </w:p>
        </w:tc>
        <w:tc>
          <w:tcPr>
            <w:tcW w:w="1985"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过街管廊及框架打磨除锈</w:t>
            </w:r>
          </w:p>
        </w:tc>
        <w:tc>
          <w:tcPr>
            <w:tcW w:w="992"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center"/>
              <w:rPr>
                <w:rFonts w:ascii="宋体" w:hAnsi="宋体" w:cs="宋体"/>
                <w:kern w:val="0"/>
                <w:sz w:val="18"/>
                <w:szCs w:val="18"/>
              </w:rPr>
            </w:pPr>
            <w:r w:rsidRPr="00B447A4">
              <w:rPr>
                <w:rFonts w:ascii="宋体" w:hAnsi="宋体" w:cs="宋体" w:hint="eastAsia"/>
                <w:kern w:val="0"/>
                <w:sz w:val="18"/>
                <w:szCs w:val="18"/>
              </w:rPr>
              <w:t>米</w:t>
            </w:r>
          </w:p>
        </w:tc>
        <w:tc>
          <w:tcPr>
            <w:tcW w:w="992"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center"/>
              <w:rPr>
                <w:rFonts w:ascii="宋体" w:hAnsi="宋体" w:cs="宋体"/>
                <w:kern w:val="0"/>
                <w:sz w:val="18"/>
                <w:szCs w:val="18"/>
              </w:rPr>
            </w:pPr>
            <w:r w:rsidRPr="00B447A4">
              <w:rPr>
                <w:rFonts w:ascii="宋体" w:hAnsi="宋体" w:cs="宋体" w:hint="eastAsia"/>
                <w:kern w:val="0"/>
                <w:sz w:val="18"/>
                <w:szCs w:val="18"/>
              </w:rPr>
              <w:t>100</w:t>
            </w:r>
          </w:p>
        </w:tc>
        <w:tc>
          <w:tcPr>
            <w:tcW w:w="850"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right"/>
              <w:rPr>
                <w:rFonts w:ascii="宋体" w:hAnsi="宋体" w:cs="宋体"/>
                <w:kern w:val="0"/>
                <w:sz w:val="18"/>
                <w:szCs w:val="18"/>
              </w:rPr>
            </w:pPr>
            <w:r w:rsidRPr="00B447A4">
              <w:rPr>
                <w:rFonts w:ascii="宋体" w:hAnsi="宋体" w:cs="宋体" w:hint="eastAsia"/>
                <w:kern w:val="0"/>
                <w:sz w:val="18"/>
                <w:szCs w:val="18"/>
              </w:rPr>
              <w:t xml:space="preserve">　</w:t>
            </w:r>
          </w:p>
        </w:tc>
        <w:tc>
          <w:tcPr>
            <w:tcW w:w="758"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right"/>
              <w:rPr>
                <w:rFonts w:ascii="宋体" w:hAnsi="宋体" w:cs="宋体"/>
                <w:kern w:val="0"/>
                <w:sz w:val="18"/>
                <w:szCs w:val="18"/>
              </w:rPr>
            </w:pPr>
            <w:r w:rsidRPr="00B447A4">
              <w:rPr>
                <w:rFonts w:ascii="宋体" w:hAnsi="宋体" w:cs="宋体" w:hint="eastAsia"/>
                <w:kern w:val="0"/>
                <w:sz w:val="18"/>
                <w:szCs w:val="18"/>
              </w:rPr>
              <w:t xml:space="preserve">　</w:t>
            </w:r>
          </w:p>
        </w:tc>
        <w:tc>
          <w:tcPr>
            <w:tcW w:w="943"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 xml:space="preserve">　</w:t>
            </w:r>
          </w:p>
        </w:tc>
      </w:tr>
      <w:tr w:rsidR="00FC1B78" w:rsidRPr="00B447A4" w:rsidTr="00FC1AF0">
        <w:trPr>
          <w:trHeight w:val="499"/>
        </w:trPr>
        <w:tc>
          <w:tcPr>
            <w:tcW w:w="512" w:type="dxa"/>
            <w:vMerge/>
            <w:tcBorders>
              <w:top w:val="nil"/>
              <w:left w:val="single" w:sz="4" w:space="0" w:color="auto"/>
              <w:bottom w:val="single" w:sz="4" w:space="0" w:color="auto"/>
              <w:right w:val="single" w:sz="4" w:space="0" w:color="auto"/>
            </w:tcBorders>
            <w:vAlign w:val="center"/>
            <w:hideMark/>
          </w:tcPr>
          <w:p w:rsidR="00FC1B78" w:rsidRPr="00B447A4" w:rsidRDefault="00FC1B78" w:rsidP="00FC1AF0">
            <w:pPr>
              <w:widowControl/>
              <w:jc w:val="left"/>
              <w:rPr>
                <w:rFonts w:ascii="宋体" w:hAnsi="宋体" w:cs="宋体"/>
                <w:kern w:val="0"/>
                <w:sz w:val="18"/>
                <w:szCs w:val="18"/>
              </w:rPr>
            </w:pPr>
          </w:p>
        </w:tc>
        <w:tc>
          <w:tcPr>
            <w:tcW w:w="1864"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B3B4与A6A7路口处</w:t>
            </w:r>
          </w:p>
        </w:tc>
        <w:tc>
          <w:tcPr>
            <w:tcW w:w="1985"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过街管廊及框架喷漆</w:t>
            </w:r>
          </w:p>
        </w:tc>
        <w:tc>
          <w:tcPr>
            <w:tcW w:w="992"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center"/>
              <w:rPr>
                <w:rFonts w:ascii="宋体" w:hAnsi="宋体" w:cs="宋体"/>
                <w:kern w:val="0"/>
                <w:sz w:val="18"/>
                <w:szCs w:val="18"/>
              </w:rPr>
            </w:pPr>
            <w:r w:rsidRPr="00B447A4">
              <w:rPr>
                <w:rFonts w:ascii="宋体" w:hAnsi="宋体" w:cs="宋体" w:hint="eastAsia"/>
                <w:kern w:val="0"/>
                <w:sz w:val="18"/>
                <w:szCs w:val="18"/>
              </w:rPr>
              <w:t>米</w:t>
            </w:r>
          </w:p>
        </w:tc>
        <w:tc>
          <w:tcPr>
            <w:tcW w:w="992"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center"/>
              <w:rPr>
                <w:rFonts w:ascii="宋体" w:hAnsi="宋体" w:cs="宋体"/>
                <w:kern w:val="0"/>
                <w:sz w:val="18"/>
                <w:szCs w:val="18"/>
              </w:rPr>
            </w:pPr>
            <w:r w:rsidRPr="00B447A4">
              <w:rPr>
                <w:rFonts w:ascii="宋体" w:hAnsi="宋体" w:cs="宋体" w:hint="eastAsia"/>
                <w:kern w:val="0"/>
                <w:sz w:val="18"/>
                <w:szCs w:val="18"/>
              </w:rPr>
              <w:t>100</w:t>
            </w:r>
          </w:p>
        </w:tc>
        <w:tc>
          <w:tcPr>
            <w:tcW w:w="850"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right"/>
              <w:rPr>
                <w:rFonts w:ascii="宋体" w:hAnsi="宋体" w:cs="宋体"/>
                <w:kern w:val="0"/>
                <w:sz w:val="18"/>
                <w:szCs w:val="18"/>
              </w:rPr>
            </w:pPr>
            <w:r w:rsidRPr="00B447A4">
              <w:rPr>
                <w:rFonts w:ascii="宋体" w:hAnsi="宋体" w:cs="宋体" w:hint="eastAsia"/>
                <w:kern w:val="0"/>
                <w:sz w:val="18"/>
                <w:szCs w:val="18"/>
              </w:rPr>
              <w:t xml:space="preserve">　</w:t>
            </w:r>
          </w:p>
        </w:tc>
        <w:tc>
          <w:tcPr>
            <w:tcW w:w="758"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right"/>
              <w:rPr>
                <w:rFonts w:ascii="宋体" w:hAnsi="宋体" w:cs="宋体"/>
                <w:kern w:val="0"/>
                <w:sz w:val="18"/>
                <w:szCs w:val="18"/>
              </w:rPr>
            </w:pPr>
            <w:r w:rsidRPr="00B447A4">
              <w:rPr>
                <w:rFonts w:ascii="宋体" w:hAnsi="宋体" w:cs="宋体" w:hint="eastAsia"/>
                <w:kern w:val="0"/>
                <w:sz w:val="18"/>
                <w:szCs w:val="18"/>
              </w:rPr>
              <w:t xml:space="preserve">　</w:t>
            </w:r>
          </w:p>
        </w:tc>
        <w:tc>
          <w:tcPr>
            <w:tcW w:w="943"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 xml:space="preserve">　</w:t>
            </w:r>
          </w:p>
        </w:tc>
      </w:tr>
      <w:tr w:rsidR="00FC1B78" w:rsidRPr="00B447A4" w:rsidTr="00FC1AF0">
        <w:trPr>
          <w:trHeight w:val="499"/>
        </w:trPr>
        <w:tc>
          <w:tcPr>
            <w:tcW w:w="512" w:type="dxa"/>
            <w:vMerge/>
            <w:tcBorders>
              <w:top w:val="nil"/>
              <w:left w:val="single" w:sz="4" w:space="0" w:color="auto"/>
              <w:bottom w:val="single" w:sz="4" w:space="0" w:color="auto"/>
              <w:right w:val="single" w:sz="4" w:space="0" w:color="auto"/>
            </w:tcBorders>
            <w:vAlign w:val="center"/>
            <w:hideMark/>
          </w:tcPr>
          <w:p w:rsidR="00FC1B78" w:rsidRPr="00B447A4" w:rsidRDefault="00FC1B78" w:rsidP="00FC1AF0">
            <w:pPr>
              <w:widowControl/>
              <w:jc w:val="left"/>
              <w:rPr>
                <w:rFonts w:ascii="宋体" w:hAnsi="宋体" w:cs="宋体"/>
                <w:kern w:val="0"/>
                <w:sz w:val="18"/>
                <w:szCs w:val="18"/>
              </w:rPr>
            </w:pPr>
          </w:p>
        </w:tc>
        <w:tc>
          <w:tcPr>
            <w:tcW w:w="1864"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B3B4与A6A7路口处</w:t>
            </w:r>
          </w:p>
        </w:tc>
        <w:tc>
          <w:tcPr>
            <w:tcW w:w="1985"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护栏拆除</w:t>
            </w:r>
          </w:p>
        </w:tc>
        <w:tc>
          <w:tcPr>
            <w:tcW w:w="992"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center"/>
              <w:rPr>
                <w:rFonts w:ascii="宋体" w:hAnsi="宋体" w:cs="宋体"/>
                <w:kern w:val="0"/>
                <w:sz w:val="18"/>
                <w:szCs w:val="18"/>
              </w:rPr>
            </w:pPr>
            <w:r w:rsidRPr="00B447A4">
              <w:rPr>
                <w:rFonts w:ascii="宋体" w:hAnsi="宋体" w:cs="宋体" w:hint="eastAsia"/>
                <w:kern w:val="0"/>
                <w:sz w:val="18"/>
                <w:szCs w:val="18"/>
              </w:rPr>
              <w:t>米</w:t>
            </w:r>
          </w:p>
        </w:tc>
        <w:tc>
          <w:tcPr>
            <w:tcW w:w="992"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center"/>
              <w:rPr>
                <w:rFonts w:ascii="宋体" w:hAnsi="宋体" w:cs="宋体"/>
                <w:kern w:val="0"/>
                <w:sz w:val="18"/>
                <w:szCs w:val="18"/>
              </w:rPr>
            </w:pPr>
            <w:r w:rsidRPr="00B447A4">
              <w:rPr>
                <w:rFonts w:ascii="宋体" w:hAnsi="宋体" w:cs="宋体" w:hint="eastAsia"/>
                <w:kern w:val="0"/>
                <w:sz w:val="18"/>
                <w:szCs w:val="18"/>
              </w:rPr>
              <w:t>50</w:t>
            </w:r>
          </w:p>
        </w:tc>
        <w:tc>
          <w:tcPr>
            <w:tcW w:w="850"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right"/>
              <w:rPr>
                <w:rFonts w:ascii="宋体" w:hAnsi="宋体" w:cs="宋体"/>
                <w:kern w:val="0"/>
                <w:sz w:val="18"/>
                <w:szCs w:val="18"/>
              </w:rPr>
            </w:pPr>
            <w:r w:rsidRPr="00B447A4">
              <w:rPr>
                <w:rFonts w:ascii="宋体" w:hAnsi="宋体" w:cs="宋体" w:hint="eastAsia"/>
                <w:kern w:val="0"/>
                <w:sz w:val="18"/>
                <w:szCs w:val="18"/>
              </w:rPr>
              <w:t xml:space="preserve">　</w:t>
            </w:r>
          </w:p>
        </w:tc>
        <w:tc>
          <w:tcPr>
            <w:tcW w:w="758"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right"/>
              <w:rPr>
                <w:rFonts w:ascii="宋体" w:hAnsi="宋体" w:cs="宋体"/>
                <w:kern w:val="0"/>
                <w:sz w:val="18"/>
                <w:szCs w:val="18"/>
              </w:rPr>
            </w:pPr>
            <w:r w:rsidRPr="00B447A4">
              <w:rPr>
                <w:rFonts w:ascii="宋体" w:hAnsi="宋体" w:cs="宋体" w:hint="eastAsia"/>
                <w:kern w:val="0"/>
                <w:sz w:val="18"/>
                <w:szCs w:val="18"/>
              </w:rPr>
              <w:t xml:space="preserve">　</w:t>
            </w:r>
          </w:p>
        </w:tc>
        <w:tc>
          <w:tcPr>
            <w:tcW w:w="943"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 xml:space="preserve">　</w:t>
            </w:r>
          </w:p>
        </w:tc>
      </w:tr>
      <w:tr w:rsidR="00FC1B78" w:rsidRPr="00B447A4" w:rsidTr="00FC1AF0">
        <w:trPr>
          <w:trHeight w:val="499"/>
        </w:trPr>
        <w:tc>
          <w:tcPr>
            <w:tcW w:w="51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C1B78" w:rsidRPr="00B447A4" w:rsidRDefault="00FC1B78" w:rsidP="00FC1AF0">
            <w:pPr>
              <w:widowControl/>
              <w:jc w:val="center"/>
              <w:rPr>
                <w:rFonts w:ascii="宋体" w:hAnsi="宋体" w:cs="宋体"/>
                <w:kern w:val="0"/>
                <w:sz w:val="18"/>
                <w:szCs w:val="18"/>
              </w:rPr>
            </w:pPr>
            <w:r w:rsidRPr="00B447A4">
              <w:rPr>
                <w:rFonts w:ascii="宋体" w:hAnsi="宋体" w:cs="宋体" w:hint="eastAsia"/>
                <w:kern w:val="0"/>
                <w:sz w:val="18"/>
                <w:szCs w:val="18"/>
              </w:rPr>
              <w:t>3</w:t>
            </w:r>
          </w:p>
        </w:tc>
        <w:tc>
          <w:tcPr>
            <w:tcW w:w="1864"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B3B4B5连廊管廊</w:t>
            </w:r>
          </w:p>
        </w:tc>
        <w:tc>
          <w:tcPr>
            <w:tcW w:w="1985"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腐蚀线槽除锈</w:t>
            </w:r>
          </w:p>
        </w:tc>
        <w:tc>
          <w:tcPr>
            <w:tcW w:w="992"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center"/>
              <w:rPr>
                <w:rFonts w:ascii="宋体" w:hAnsi="宋体" w:cs="宋体"/>
                <w:kern w:val="0"/>
                <w:sz w:val="18"/>
                <w:szCs w:val="18"/>
              </w:rPr>
            </w:pPr>
            <w:r w:rsidRPr="00B447A4">
              <w:rPr>
                <w:rFonts w:ascii="宋体" w:hAnsi="宋体" w:cs="宋体" w:hint="eastAsia"/>
                <w:kern w:val="0"/>
                <w:sz w:val="18"/>
                <w:szCs w:val="18"/>
              </w:rPr>
              <w:t>米</w:t>
            </w:r>
          </w:p>
        </w:tc>
        <w:tc>
          <w:tcPr>
            <w:tcW w:w="992"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center"/>
              <w:rPr>
                <w:rFonts w:ascii="宋体" w:hAnsi="宋体" w:cs="宋体"/>
                <w:kern w:val="0"/>
                <w:sz w:val="18"/>
                <w:szCs w:val="18"/>
              </w:rPr>
            </w:pPr>
            <w:r w:rsidRPr="00B447A4">
              <w:rPr>
                <w:rFonts w:ascii="宋体" w:hAnsi="宋体" w:cs="宋体" w:hint="eastAsia"/>
                <w:kern w:val="0"/>
                <w:sz w:val="18"/>
                <w:szCs w:val="18"/>
              </w:rPr>
              <w:t>170</w:t>
            </w:r>
          </w:p>
        </w:tc>
        <w:tc>
          <w:tcPr>
            <w:tcW w:w="850"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right"/>
              <w:rPr>
                <w:rFonts w:ascii="宋体" w:hAnsi="宋体" w:cs="宋体"/>
                <w:kern w:val="0"/>
                <w:sz w:val="18"/>
                <w:szCs w:val="18"/>
              </w:rPr>
            </w:pPr>
            <w:r w:rsidRPr="00B447A4">
              <w:rPr>
                <w:rFonts w:ascii="宋体" w:hAnsi="宋体" w:cs="宋体" w:hint="eastAsia"/>
                <w:kern w:val="0"/>
                <w:sz w:val="18"/>
                <w:szCs w:val="18"/>
              </w:rPr>
              <w:t xml:space="preserve">　</w:t>
            </w:r>
          </w:p>
        </w:tc>
        <w:tc>
          <w:tcPr>
            <w:tcW w:w="758"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right"/>
              <w:rPr>
                <w:rFonts w:ascii="宋体" w:hAnsi="宋体" w:cs="宋体"/>
                <w:kern w:val="0"/>
                <w:sz w:val="18"/>
                <w:szCs w:val="18"/>
              </w:rPr>
            </w:pPr>
            <w:r w:rsidRPr="00B447A4">
              <w:rPr>
                <w:rFonts w:ascii="宋体" w:hAnsi="宋体" w:cs="宋体" w:hint="eastAsia"/>
                <w:kern w:val="0"/>
                <w:sz w:val="18"/>
                <w:szCs w:val="18"/>
              </w:rPr>
              <w:t xml:space="preserve">　</w:t>
            </w:r>
          </w:p>
        </w:tc>
        <w:tc>
          <w:tcPr>
            <w:tcW w:w="943"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 xml:space="preserve">　</w:t>
            </w:r>
          </w:p>
        </w:tc>
      </w:tr>
      <w:tr w:rsidR="00FC1B78" w:rsidRPr="00B447A4" w:rsidTr="00FC1AF0">
        <w:trPr>
          <w:trHeight w:val="499"/>
        </w:trPr>
        <w:tc>
          <w:tcPr>
            <w:tcW w:w="512" w:type="dxa"/>
            <w:vMerge/>
            <w:tcBorders>
              <w:top w:val="nil"/>
              <w:left w:val="single" w:sz="4" w:space="0" w:color="auto"/>
              <w:bottom w:val="single" w:sz="4" w:space="0" w:color="auto"/>
              <w:right w:val="single" w:sz="4" w:space="0" w:color="auto"/>
            </w:tcBorders>
            <w:vAlign w:val="center"/>
            <w:hideMark/>
          </w:tcPr>
          <w:p w:rsidR="00FC1B78" w:rsidRPr="00B447A4" w:rsidRDefault="00FC1B78" w:rsidP="00FC1AF0">
            <w:pPr>
              <w:widowControl/>
              <w:jc w:val="left"/>
              <w:rPr>
                <w:rFonts w:ascii="宋体" w:hAnsi="宋体" w:cs="宋体"/>
                <w:kern w:val="0"/>
                <w:sz w:val="18"/>
                <w:szCs w:val="18"/>
              </w:rPr>
            </w:pPr>
          </w:p>
        </w:tc>
        <w:tc>
          <w:tcPr>
            <w:tcW w:w="1864"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B3B4B5连廊管廊</w:t>
            </w:r>
          </w:p>
        </w:tc>
        <w:tc>
          <w:tcPr>
            <w:tcW w:w="1985"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腐蚀线槽喷漆</w:t>
            </w:r>
          </w:p>
        </w:tc>
        <w:tc>
          <w:tcPr>
            <w:tcW w:w="992"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center"/>
              <w:rPr>
                <w:rFonts w:ascii="宋体" w:hAnsi="宋体" w:cs="宋体"/>
                <w:kern w:val="0"/>
                <w:sz w:val="18"/>
                <w:szCs w:val="18"/>
              </w:rPr>
            </w:pPr>
            <w:r w:rsidRPr="00B447A4">
              <w:rPr>
                <w:rFonts w:ascii="宋体" w:hAnsi="宋体" w:cs="宋体" w:hint="eastAsia"/>
                <w:kern w:val="0"/>
                <w:sz w:val="18"/>
                <w:szCs w:val="18"/>
              </w:rPr>
              <w:t>米</w:t>
            </w:r>
          </w:p>
        </w:tc>
        <w:tc>
          <w:tcPr>
            <w:tcW w:w="992"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center"/>
              <w:rPr>
                <w:rFonts w:ascii="宋体" w:hAnsi="宋体" w:cs="宋体"/>
                <w:kern w:val="0"/>
                <w:sz w:val="18"/>
                <w:szCs w:val="18"/>
              </w:rPr>
            </w:pPr>
            <w:r w:rsidRPr="00B447A4">
              <w:rPr>
                <w:rFonts w:ascii="宋体" w:hAnsi="宋体" w:cs="宋体" w:hint="eastAsia"/>
                <w:kern w:val="0"/>
                <w:sz w:val="18"/>
                <w:szCs w:val="18"/>
              </w:rPr>
              <w:t>170</w:t>
            </w:r>
          </w:p>
        </w:tc>
        <w:tc>
          <w:tcPr>
            <w:tcW w:w="850"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right"/>
              <w:rPr>
                <w:rFonts w:ascii="宋体" w:hAnsi="宋体" w:cs="宋体"/>
                <w:kern w:val="0"/>
                <w:sz w:val="18"/>
                <w:szCs w:val="18"/>
              </w:rPr>
            </w:pPr>
            <w:r w:rsidRPr="00B447A4">
              <w:rPr>
                <w:rFonts w:ascii="宋体" w:hAnsi="宋体" w:cs="宋体" w:hint="eastAsia"/>
                <w:kern w:val="0"/>
                <w:sz w:val="18"/>
                <w:szCs w:val="18"/>
              </w:rPr>
              <w:t xml:space="preserve">　</w:t>
            </w:r>
          </w:p>
        </w:tc>
        <w:tc>
          <w:tcPr>
            <w:tcW w:w="758"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right"/>
              <w:rPr>
                <w:rFonts w:ascii="宋体" w:hAnsi="宋体" w:cs="宋体"/>
                <w:kern w:val="0"/>
                <w:sz w:val="18"/>
                <w:szCs w:val="18"/>
              </w:rPr>
            </w:pPr>
            <w:r w:rsidRPr="00B447A4">
              <w:rPr>
                <w:rFonts w:ascii="宋体" w:hAnsi="宋体" w:cs="宋体" w:hint="eastAsia"/>
                <w:kern w:val="0"/>
                <w:sz w:val="18"/>
                <w:szCs w:val="18"/>
              </w:rPr>
              <w:t xml:space="preserve">　</w:t>
            </w:r>
          </w:p>
        </w:tc>
        <w:tc>
          <w:tcPr>
            <w:tcW w:w="943"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 xml:space="preserve">　</w:t>
            </w:r>
          </w:p>
        </w:tc>
      </w:tr>
      <w:tr w:rsidR="00FC1B78" w:rsidRPr="00B447A4" w:rsidTr="00FC1AF0">
        <w:trPr>
          <w:trHeight w:val="499"/>
        </w:trPr>
        <w:tc>
          <w:tcPr>
            <w:tcW w:w="512" w:type="dxa"/>
            <w:vMerge/>
            <w:tcBorders>
              <w:top w:val="nil"/>
              <w:left w:val="single" w:sz="4" w:space="0" w:color="auto"/>
              <w:bottom w:val="single" w:sz="4" w:space="0" w:color="auto"/>
              <w:right w:val="single" w:sz="4" w:space="0" w:color="auto"/>
            </w:tcBorders>
            <w:vAlign w:val="center"/>
            <w:hideMark/>
          </w:tcPr>
          <w:p w:rsidR="00FC1B78" w:rsidRPr="00B447A4" w:rsidRDefault="00FC1B78" w:rsidP="00FC1AF0">
            <w:pPr>
              <w:widowControl/>
              <w:jc w:val="left"/>
              <w:rPr>
                <w:rFonts w:ascii="宋体" w:hAnsi="宋体" w:cs="宋体"/>
                <w:kern w:val="0"/>
                <w:sz w:val="18"/>
                <w:szCs w:val="18"/>
              </w:rPr>
            </w:pPr>
          </w:p>
        </w:tc>
        <w:tc>
          <w:tcPr>
            <w:tcW w:w="1864"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B3B4B5连廊管廊</w:t>
            </w:r>
          </w:p>
        </w:tc>
        <w:tc>
          <w:tcPr>
            <w:tcW w:w="1985"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拆除立柱</w:t>
            </w:r>
          </w:p>
        </w:tc>
        <w:tc>
          <w:tcPr>
            <w:tcW w:w="992"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110</w:t>
            </w:r>
          </w:p>
        </w:tc>
        <w:tc>
          <w:tcPr>
            <w:tcW w:w="851"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center"/>
              <w:rPr>
                <w:rFonts w:ascii="宋体" w:hAnsi="宋体" w:cs="宋体"/>
                <w:kern w:val="0"/>
                <w:sz w:val="18"/>
                <w:szCs w:val="18"/>
              </w:rPr>
            </w:pPr>
            <w:r w:rsidRPr="00B447A4">
              <w:rPr>
                <w:rFonts w:ascii="宋体" w:hAnsi="宋体" w:cs="宋体" w:hint="eastAsia"/>
                <w:kern w:val="0"/>
                <w:sz w:val="18"/>
                <w:szCs w:val="18"/>
              </w:rPr>
              <w:t>米</w:t>
            </w:r>
          </w:p>
        </w:tc>
        <w:tc>
          <w:tcPr>
            <w:tcW w:w="992"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center"/>
              <w:rPr>
                <w:rFonts w:ascii="宋体" w:hAnsi="宋体" w:cs="宋体"/>
                <w:kern w:val="0"/>
                <w:sz w:val="18"/>
                <w:szCs w:val="18"/>
              </w:rPr>
            </w:pPr>
            <w:r w:rsidRPr="00B447A4">
              <w:rPr>
                <w:rFonts w:ascii="宋体" w:hAnsi="宋体" w:cs="宋体" w:hint="eastAsia"/>
                <w:kern w:val="0"/>
                <w:sz w:val="18"/>
                <w:szCs w:val="18"/>
              </w:rPr>
              <w:t>8</w:t>
            </w:r>
          </w:p>
        </w:tc>
        <w:tc>
          <w:tcPr>
            <w:tcW w:w="850"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right"/>
              <w:rPr>
                <w:rFonts w:ascii="宋体" w:hAnsi="宋体" w:cs="宋体"/>
                <w:kern w:val="0"/>
                <w:sz w:val="18"/>
                <w:szCs w:val="18"/>
              </w:rPr>
            </w:pPr>
            <w:r w:rsidRPr="00B447A4">
              <w:rPr>
                <w:rFonts w:ascii="宋体" w:hAnsi="宋体" w:cs="宋体" w:hint="eastAsia"/>
                <w:kern w:val="0"/>
                <w:sz w:val="18"/>
                <w:szCs w:val="18"/>
              </w:rPr>
              <w:t xml:space="preserve">　</w:t>
            </w:r>
          </w:p>
        </w:tc>
        <w:tc>
          <w:tcPr>
            <w:tcW w:w="758"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right"/>
              <w:rPr>
                <w:rFonts w:ascii="宋体" w:hAnsi="宋体" w:cs="宋体"/>
                <w:kern w:val="0"/>
                <w:sz w:val="18"/>
                <w:szCs w:val="18"/>
              </w:rPr>
            </w:pPr>
            <w:r w:rsidRPr="00B447A4">
              <w:rPr>
                <w:rFonts w:ascii="宋体" w:hAnsi="宋体" w:cs="宋体" w:hint="eastAsia"/>
                <w:kern w:val="0"/>
                <w:sz w:val="18"/>
                <w:szCs w:val="18"/>
              </w:rPr>
              <w:t xml:space="preserve">　</w:t>
            </w:r>
          </w:p>
        </w:tc>
        <w:tc>
          <w:tcPr>
            <w:tcW w:w="943"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 xml:space="preserve">　</w:t>
            </w:r>
          </w:p>
        </w:tc>
      </w:tr>
      <w:tr w:rsidR="00FC1B78" w:rsidRPr="00B447A4" w:rsidTr="00FC1AF0">
        <w:trPr>
          <w:trHeight w:val="499"/>
        </w:trPr>
        <w:tc>
          <w:tcPr>
            <w:tcW w:w="512" w:type="dxa"/>
            <w:vMerge/>
            <w:tcBorders>
              <w:top w:val="nil"/>
              <w:left w:val="single" w:sz="4" w:space="0" w:color="auto"/>
              <w:bottom w:val="single" w:sz="4" w:space="0" w:color="auto"/>
              <w:right w:val="single" w:sz="4" w:space="0" w:color="auto"/>
            </w:tcBorders>
            <w:vAlign w:val="center"/>
            <w:hideMark/>
          </w:tcPr>
          <w:p w:rsidR="00FC1B78" w:rsidRPr="00B447A4" w:rsidRDefault="00FC1B78" w:rsidP="00FC1AF0">
            <w:pPr>
              <w:widowControl/>
              <w:jc w:val="left"/>
              <w:rPr>
                <w:rFonts w:ascii="宋体" w:hAnsi="宋体" w:cs="宋体"/>
                <w:kern w:val="0"/>
                <w:sz w:val="18"/>
                <w:szCs w:val="18"/>
              </w:rPr>
            </w:pPr>
          </w:p>
        </w:tc>
        <w:tc>
          <w:tcPr>
            <w:tcW w:w="1864"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B3B4B5连廊管廊</w:t>
            </w:r>
          </w:p>
        </w:tc>
        <w:tc>
          <w:tcPr>
            <w:tcW w:w="1985"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新装立柱</w:t>
            </w:r>
          </w:p>
        </w:tc>
        <w:tc>
          <w:tcPr>
            <w:tcW w:w="992"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110</w:t>
            </w:r>
          </w:p>
        </w:tc>
        <w:tc>
          <w:tcPr>
            <w:tcW w:w="851"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center"/>
              <w:rPr>
                <w:rFonts w:ascii="宋体" w:hAnsi="宋体" w:cs="宋体"/>
                <w:kern w:val="0"/>
                <w:sz w:val="18"/>
                <w:szCs w:val="18"/>
              </w:rPr>
            </w:pPr>
            <w:r w:rsidRPr="00B447A4">
              <w:rPr>
                <w:rFonts w:ascii="宋体" w:hAnsi="宋体" w:cs="宋体" w:hint="eastAsia"/>
                <w:kern w:val="0"/>
                <w:sz w:val="18"/>
                <w:szCs w:val="18"/>
              </w:rPr>
              <w:t>米</w:t>
            </w:r>
          </w:p>
        </w:tc>
        <w:tc>
          <w:tcPr>
            <w:tcW w:w="992"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center"/>
              <w:rPr>
                <w:rFonts w:ascii="宋体" w:hAnsi="宋体" w:cs="宋体"/>
                <w:kern w:val="0"/>
                <w:sz w:val="18"/>
                <w:szCs w:val="18"/>
              </w:rPr>
            </w:pPr>
            <w:r w:rsidRPr="00B447A4">
              <w:rPr>
                <w:rFonts w:ascii="宋体" w:hAnsi="宋体" w:cs="宋体" w:hint="eastAsia"/>
                <w:kern w:val="0"/>
                <w:sz w:val="18"/>
                <w:szCs w:val="18"/>
              </w:rPr>
              <w:t>8</w:t>
            </w:r>
          </w:p>
        </w:tc>
        <w:tc>
          <w:tcPr>
            <w:tcW w:w="850"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right"/>
              <w:rPr>
                <w:rFonts w:ascii="宋体" w:hAnsi="宋体" w:cs="宋体"/>
                <w:kern w:val="0"/>
                <w:sz w:val="18"/>
                <w:szCs w:val="18"/>
              </w:rPr>
            </w:pPr>
            <w:r w:rsidRPr="00B447A4">
              <w:rPr>
                <w:rFonts w:ascii="宋体" w:hAnsi="宋体" w:cs="宋体" w:hint="eastAsia"/>
                <w:kern w:val="0"/>
                <w:sz w:val="18"/>
                <w:szCs w:val="18"/>
              </w:rPr>
              <w:t xml:space="preserve">　</w:t>
            </w:r>
          </w:p>
        </w:tc>
        <w:tc>
          <w:tcPr>
            <w:tcW w:w="758"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right"/>
              <w:rPr>
                <w:rFonts w:ascii="宋体" w:hAnsi="宋体" w:cs="宋体"/>
                <w:kern w:val="0"/>
                <w:sz w:val="18"/>
                <w:szCs w:val="18"/>
              </w:rPr>
            </w:pPr>
            <w:r w:rsidRPr="00B447A4">
              <w:rPr>
                <w:rFonts w:ascii="宋体" w:hAnsi="宋体" w:cs="宋体" w:hint="eastAsia"/>
                <w:kern w:val="0"/>
                <w:sz w:val="18"/>
                <w:szCs w:val="18"/>
              </w:rPr>
              <w:t xml:space="preserve">　</w:t>
            </w:r>
          </w:p>
        </w:tc>
        <w:tc>
          <w:tcPr>
            <w:tcW w:w="943"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 xml:space="preserve">　</w:t>
            </w:r>
          </w:p>
        </w:tc>
      </w:tr>
      <w:tr w:rsidR="00FC1B78" w:rsidRPr="00B447A4" w:rsidTr="00FC1AF0">
        <w:trPr>
          <w:trHeight w:val="499"/>
        </w:trPr>
        <w:tc>
          <w:tcPr>
            <w:tcW w:w="512" w:type="dxa"/>
            <w:vMerge/>
            <w:tcBorders>
              <w:top w:val="nil"/>
              <w:left w:val="single" w:sz="4" w:space="0" w:color="auto"/>
              <w:bottom w:val="single" w:sz="4" w:space="0" w:color="auto"/>
              <w:right w:val="single" w:sz="4" w:space="0" w:color="auto"/>
            </w:tcBorders>
            <w:vAlign w:val="center"/>
            <w:hideMark/>
          </w:tcPr>
          <w:p w:rsidR="00FC1B78" w:rsidRPr="00B447A4" w:rsidRDefault="00FC1B78" w:rsidP="00FC1AF0">
            <w:pPr>
              <w:widowControl/>
              <w:jc w:val="left"/>
              <w:rPr>
                <w:rFonts w:ascii="宋体" w:hAnsi="宋体" w:cs="宋体"/>
                <w:kern w:val="0"/>
                <w:sz w:val="18"/>
                <w:szCs w:val="18"/>
              </w:rPr>
            </w:pPr>
          </w:p>
        </w:tc>
        <w:tc>
          <w:tcPr>
            <w:tcW w:w="1864"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B3B4B5连廊管廊</w:t>
            </w:r>
          </w:p>
        </w:tc>
        <w:tc>
          <w:tcPr>
            <w:tcW w:w="1985"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废旧管道拆除</w:t>
            </w:r>
          </w:p>
        </w:tc>
        <w:tc>
          <w:tcPr>
            <w:tcW w:w="992"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center"/>
              <w:rPr>
                <w:rFonts w:ascii="宋体" w:hAnsi="宋体" w:cs="宋体"/>
                <w:kern w:val="0"/>
                <w:sz w:val="18"/>
                <w:szCs w:val="18"/>
              </w:rPr>
            </w:pPr>
            <w:r w:rsidRPr="00B447A4">
              <w:rPr>
                <w:rFonts w:ascii="宋体" w:hAnsi="宋体" w:cs="宋体" w:hint="eastAsia"/>
                <w:kern w:val="0"/>
                <w:sz w:val="18"/>
                <w:szCs w:val="18"/>
              </w:rPr>
              <w:t>米</w:t>
            </w:r>
          </w:p>
        </w:tc>
        <w:tc>
          <w:tcPr>
            <w:tcW w:w="992"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center"/>
              <w:rPr>
                <w:rFonts w:ascii="宋体" w:hAnsi="宋体" w:cs="宋体"/>
                <w:kern w:val="0"/>
                <w:sz w:val="18"/>
                <w:szCs w:val="18"/>
              </w:rPr>
            </w:pPr>
            <w:r w:rsidRPr="00B447A4">
              <w:rPr>
                <w:rFonts w:ascii="宋体" w:hAnsi="宋体" w:cs="宋体" w:hint="eastAsia"/>
                <w:kern w:val="0"/>
                <w:sz w:val="18"/>
                <w:szCs w:val="18"/>
              </w:rPr>
              <w:t>50</w:t>
            </w:r>
          </w:p>
        </w:tc>
        <w:tc>
          <w:tcPr>
            <w:tcW w:w="850"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right"/>
              <w:rPr>
                <w:rFonts w:ascii="宋体" w:hAnsi="宋体" w:cs="宋体"/>
                <w:kern w:val="0"/>
                <w:sz w:val="18"/>
                <w:szCs w:val="18"/>
              </w:rPr>
            </w:pPr>
            <w:r w:rsidRPr="00B447A4">
              <w:rPr>
                <w:rFonts w:ascii="宋体" w:hAnsi="宋体" w:cs="宋体" w:hint="eastAsia"/>
                <w:kern w:val="0"/>
                <w:sz w:val="18"/>
                <w:szCs w:val="18"/>
              </w:rPr>
              <w:t xml:space="preserve">　</w:t>
            </w:r>
          </w:p>
        </w:tc>
        <w:tc>
          <w:tcPr>
            <w:tcW w:w="758"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right"/>
              <w:rPr>
                <w:rFonts w:ascii="宋体" w:hAnsi="宋体" w:cs="宋体"/>
                <w:kern w:val="0"/>
                <w:sz w:val="18"/>
                <w:szCs w:val="18"/>
              </w:rPr>
            </w:pPr>
            <w:r w:rsidRPr="00B447A4">
              <w:rPr>
                <w:rFonts w:ascii="宋体" w:hAnsi="宋体" w:cs="宋体" w:hint="eastAsia"/>
                <w:kern w:val="0"/>
                <w:sz w:val="18"/>
                <w:szCs w:val="18"/>
              </w:rPr>
              <w:t xml:space="preserve">　</w:t>
            </w:r>
          </w:p>
        </w:tc>
        <w:tc>
          <w:tcPr>
            <w:tcW w:w="943"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 xml:space="preserve">　</w:t>
            </w:r>
          </w:p>
        </w:tc>
      </w:tr>
      <w:tr w:rsidR="00FC1B78" w:rsidRPr="00B447A4" w:rsidTr="00FC1AF0">
        <w:trPr>
          <w:trHeight w:val="499"/>
        </w:trPr>
        <w:tc>
          <w:tcPr>
            <w:tcW w:w="51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C1B78" w:rsidRPr="00B447A4" w:rsidRDefault="00FC1B78" w:rsidP="00FC1AF0">
            <w:pPr>
              <w:widowControl/>
              <w:jc w:val="center"/>
              <w:rPr>
                <w:rFonts w:ascii="宋体" w:hAnsi="宋体" w:cs="宋体"/>
                <w:kern w:val="0"/>
                <w:sz w:val="18"/>
                <w:szCs w:val="18"/>
              </w:rPr>
            </w:pPr>
            <w:r w:rsidRPr="00B447A4">
              <w:rPr>
                <w:rFonts w:ascii="宋体" w:hAnsi="宋体" w:cs="宋体" w:hint="eastAsia"/>
                <w:kern w:val="0"/>
                <w:sz w:val="18"/>
                <w:szCs w:val="18"/>
              </w:rPr>
              <w:t>4</w:t>
            </w:r>
          </w:p>
        </w:tc>
        <w:tc>
          <w:tcPr>
            <w:tcW w:w="1864"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A8北管廊</w:t>
            </w:r>
          </w:p>
        </w:tc>
        <w:tc>
          <w:tcPr>
            <w:tcW w:w="1985"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腐蚀框架除锈</w:t>
            </w:r>
          </w:p>
        </w:tc>
        <w:tc>
          <w:tcPr>
            <w:tcW w:w="992"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center"/>
              <w:rPr>
                <w:rFonts w:ascii="宋体" w:hAnsi="宋体" w:cs="宋体"/>
                <w:kern w:val="0"/>
                <w:sz w:val="18"/>
                <w:szCs w:val="18"/>
              </w:rPr>
            </w:pPr>
            <w:r w:rsidRPr="00B447A4">
              <w:rPr>
                <w:rFonts w:ascii="宋体" w:hAnsi="宋体" w:cs="宋体" w:hint="eastAsia"/>
                <w:kern w:val="0"/>
                <w:sz w:val="18"/>
                <w:szCs w:val="18"/>
              </w:rPr>
              <w:t>米</w:t>
            </w:r>
          </w:p>
        </w:tc>
        <w:tc>
          <w:tcPr>
            <w:tcW w:w="992"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center"/>
              <w:rPr>
                <w:rFonts w:ascii="宋体" w:hAnsi="宋体" w:cs="宋体"/>
                <w:kern w:val="0"/>
                <w:sz w:val="18"/>
                <w:szCs w:val="18"/>
              </w:rPr>
            </w:pPr>
            <w:r w:rsidRPr="00B447A4">
              <w:rPr>
                <w:rFonts w:ascii="宋体" w:hAnsi="宋体" w:cs="宋体" w:hint="eastAsia"/>
                <w:kern w:val="0"/>
                <w:sz w:val="18"/>
                <w:szCs w:val="18"/>
              </w:rPr>
              <w:t>40</w:t>
            </w:r>
          </w:p>
        </w:tc>
        <w:tc>
          <w:tcPr>
            <w:tcW w:w="850"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right"/>
              <w:rPr>
                <w:rFonts w:ascii="宋体" w:hAnsi="宋体" w:cs="宋体"/>
                <w:kern w:val="0"/>
                <w:sz w:val="18"/>
                <w:szCs w:val="18"/>
              </w:rPr>
            </w:pPr>
            <w:r w:rsidRPr="00B447A4">
              <w:rPr>
                <w:rFonts w:ascii="宋体" w:hAnsi="宋体" w:cs="宋体" w:hint="eastAsia"/>
                <w:kern w:val="0"/>
                <w:sz w:val="18"/>
                <w:szCs w:val="18"/>
              </w:rPr>
              <w:t xml:space="preserve">　</w:t>
            </w:r>
          </w:p>
        </w:tc>
        <w:tc>
          <w:tcPr>
            <w:tcW w:w="758"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right"/>
              <w:rPr>
                <w:rFonts w:ascii="宋体" w:hAnsi="宋体" w:cs="宋体"/>
                <w:kern w:val="0"/>
                <w:sz w:val="18"/>
                <w:szCs w:val="18"/>
              </w:rPr>
            </w:pPr>
            <w:r w:rsidRPr="00B447A4">
              <w:rPr>
                <w:rFonts w:ascii="宋体" w:hAnsi="宋体" w:cs="宋体" w:hint="eastAsia"/>
                <w:kern w:val="0"/>
                <w:sz w:val="18"/>
                <w:szCs w:val="18"/>
              </w:rPr>
              <w:t xml:space="preserve">　</w:t>
            </w:r>
          </w:p>
        </w:tc>
        <w:tc>
          <w:tcPr>
            <w:tcW w:w="943"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 xml:space="preserve">　</w:t>
            </w:r>
          </w:p>
        </w:tc>
      </w:tr>
      <w:tr w:rsidR="00FC1B78" w:rsidRPr="00B447A4" w:rsidTr="00FC1AF0">
        <w:trPr>
          <w:trHeight w:val="499"/>
        </w:trPr>
        <w:tc>
          <w:tcPr>
            <w:tcW w:w="512" w:type="dxa"/>
            <w:vMerge/>
            <w:tcBorders>
              <w:top w:val="nil"/>
              <w:left w:val="single" w:sz="4" w:space="0" w:color="auto"/>
              <w:bottom w:val="single" w:sz="4" w:space="0" w:color="auto"/>
              <w:right w:val="single" w:sz="4" w:space="0" w:color="auto"/>
            </w:tcBorders>
            <w:vAlign w:val="center"/>
            <w:hideMark/>
          </w:tcPr>
          <w:p w:rsidR="00FC1B78" w:rsidRPr="00B447A4" w:rsidRDefault="00FC1B78" w:rsidP="00FC1AF0">
            <w:pPr>
              <w:widowControl/>
              <w:jc w:val="left"/>
              <w:rPr>
                <w:rFonts w:ascii="宋体" w:hAnsi="宋体" w:cs="宋体"/>
                <w:kern w:val="0"/>
                <w:sz w:val="18"/>
                <w:szCs w:val="18"/>
              </w:rPr>
            </w:pPr>
          </w:p>
        </w:tc>
        <w:tc>
          <w:tcPr>
            <w:tcW w:w="1864"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A8北管廊</w:t>
            </w:r>
          </w:p>
        </w:tc>
        <w:tc>
          <w:tcPr>
            <w:tcW w:w="1985"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腐蚀框架喷漆</w:t>
            </w:r>
          </w:p>
        </w:tc>
        <w:tc>
          <w:tcPr>
            <w:tcW w:w="992"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center"/>
              <w:rPr>
                <w:rFonts w:ascii="宋体" w:hAnsi="宋体" w:cs="宋体"/>
                <w:kern w:val="0"/>
                <w:sz w:val="18"/>
                <w:szCs w:val="18"/>
              </w:rPr>
            </w:pPr>
            <w:r w:rsidRPr="00B447A4">
              <w:rPr>
                <w:rFonts w:ascii="宋体" w:hAnsi="宋体" w:cs="宋体" w:hint="eastAsia"/>
                <w:kern w:val="0"/>
                <w:sz w:val="18"/>
                <w:szCs w:val="18"/>
              </w:rPr>
              <w:t>米</w:t>
            </w:r>
          </w:p>
        </w:tc>
        <w:tc>
          <w:tcPr>
            <w:tcW w:w="992"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center"/>
              <w:rPr>
                <w:rFonts w:ascii="宋体" w:hAnsi="宋体" w:cs="宋体"/>
                <w:kern w:val="0"/>
                <w:sz w:val="18"/>
                <w:szCs w:val="18"/>
              </w:rPr>
            </w:pPr>
            <w:r w:rsidRPr="00B447A4">
              <w:rPr>
                <w:rFonts w:ascii="宋体" w:hAnsi="宋体" w:cs="宋体" w:hint="eastAsia"/>
                <w:kern w:val="0"/>
                <w:sz w:val="18"/>
                <w:szCs w:val="18"/>
              </w:rPr>
              <w:t>40</w:t>
            </w:r>
          </w:p>
        </w:tc>
        <w:tc>
          <w:tcPr>
            <w:tcW w:w="850"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right"/>
              <w:rPr>
                <w:rFonts w:ascii="宋体" w:hAnsi="宋体" w:cs="宋体"/>
                <w:kern w:val="0"/>
                <w:sz w:val="18"/>
                <w:szCs w:val="18"/>
              </w:rPr>
            </w:pPr>
            <w:r w:rsidRPr="00B447A4">
              <w:rPr>
                <w:rFonts w:ascii="宋体" w:hAnsi="宋体" w:cs="宋体" w:hint="eastAsia"/>
                <w:kern w:val="0"/>
                <w:sz w:val="18"/>
                <w:szCs w:val="18"/>
              </w:rPr>
              <w:t xml:space="preserve">　</w:t>
            </w:r>
          </w:p>
        </w:tc>
        <w:tc>
          <w:tcPr>
            <w:tcW w:w="758"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right"/>
              <w:rPr>
                <w:rFonts w:ascii="宋体" w:hAnsi="宋体" w:cs="宋体"/>
                <w:kern w:val="0"/>
                <w:sz w:val="18"/>
                <w:szCs w:val="18"/>
              </w:rPr>
            </w:pPr>
            <w:r w:rsidRPr="00B447A4">
              <w:rPr>
                <w:rFonts w:ascii="宋体" w:hAnsi="宋体" w:cs="宋体" w:hint="eastAsia"/>
                <w:kern w:val="0"/>
                <w:sz w:val="18"/>
                <w:szCs w:val="18"/>
              </w:rPr>
              <w:t xml:space="preserve">　</w:t>
            </w:r>
          </w:p>
        </w:tc>
        <w:tc>
          <w:tcPr>
            <w:tcW w:w="943"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 xml:space="preserve">　</w:t>
            </w:r>
          </w:p>
        </w:tc>
      </w:tr>
      <w:tr w:rsidR="00FC1B78" w:rsidRPr="00B447A4" w:rsidTr="00FC1AF0">
        <w:trPr>
          <w:trHeight w:val="499"/>
        </w:trPr>
        <w:tc>
          <w:tcPr>
            <w:tcW w:w="512" w:type="dxa"/>
            <w:vMerge/>
            <w:tcBorders>
              <w:top w:val="nil"/>
              <w:left w:val="single" w:sz="4" w:space="0" w:color="auto"/>
              <w:bottom w:val="single" w:sz="4" w:space="0" w:color="auto"/>
              <w:right w:val="single" w:sz="4" w:space="0" w:color="auto"/>
            </w:tcBorders>
            <w:vAlign w:val="center"/>
            <w:hideMark/>
          </w:tcPr>
          <w:p w:rsidR="00FC1B78" w:rsidRPr="00B447A4" w:rsidRDefault="00FC1B78" w:rsidP="00FC1AF0">
            <w:pPr>
              <w:widowControl/>
              <w:jc w:val="left"/>
              <w:rPr>
                <w:rFonts w:ascii="宋体" w:hAnsi="宋体" w:cs="宋体"/>
                <w:kern w:val="0"/>
                <w:sz w:val="18"/>
                <w:szCs w:val="18"/>
              </w:rPr>
            </w:pPr>
          </w:p>
        </w:tc>
        <w:tc>
          <w:tcPr>
            <w:tcW w:w="1864"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A8北管廊</w:t>
            </w:r>
          </w:p>
        </w:tc>
        <w:tc>
          <w:tcPr>
            <w:tcW w:w="1985"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顶部标语刷蓝色</w:t>
            </w:r>
          </w:p>
        </w:tc>
        <w:tc>
          <w:tcPr>
            <w:tcW w:w="992"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center"/>
              <w:rPr>
                <w:rFonts w:ascii="宋体" w:hAnsi="宋体" w:cs="宋体"/>
                <w:kern w:val="0"/>
                <w:sz w:val="18"/>
                <w:szCs w:val="18"/>
              </w:rPr>
            </w:pPr>
            <w:r w:rsidRPr="00B447A4">
              <w:rPr>
                <w:rFonts w:ascii="宋体" w:hAnsi="宋体" w:cs="宋体" w:hint="eastAsia"/>
                <w:kern w:val="0"/>
                <w:sz w:val="18"/>
                <w:szCs w:val="18"/>
              </w:rPr>
              <w:t>项</w:t>
            </w:r>
          </w:p>
        </w:tc>
        <w:tc>
          <w:tcPr>
            <w:tcW w:w="992"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center"/>
              <w:rPr>
                <w:rFonts w:ascii="宋体" w:hAnsi="宋体" w:cs="宋体"/>
                <w:kern w:val="0"/>
                <w:sz w:val="18"/>
                <w:szCs w:val="18"/>
              </w:rPr>
            </w:pPr>
            <w:r w:rsidRPr="00B447A4">
              <w:rPr>
                <w:rFonts w:ascii="宋体" w:hAnsi="宋体" w:cs="宋体" w:hint="eastAsia"/>
                <w:kern w:val="0"/>
                <w:sz w:val="18"/>
                <w:szCs w:val="18"/>
              </w:rPr>
              <w:t>1</w:t>
            </w:r>
          </w:p>
        </w:tc>
        <w:tc>
          <w:tcPr>
            <w:tcW w:w="850"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right"/>
              <w:rPr>
                <w:rFonts w:ascii="宋体" w:hAnsi="宋体" w:cs="宋体"/>
                <w:kern w:val="0"/>
                <w:sz w:val="18"/>
                <w:szCs w:val="18"/>
              </w:rPr>
            </w:pPr>
            <w:r w:rsidRPr="00B447A4">
              <w:rPr>
                <w:rFonts w:ascii="宋体" w:hAnsi="宋体" w:cs="宋体" w:hint="eastAsia"/>
                <w:kern w:val="0"/>
                <w:sz w:val="18"/>
                <w:szCs w:val="18"/>
              </w:rPr>
              <w:t xml:space="preserve">　</w:t>
            </w:r>
          </w:p>
        </w:tc>
        <w:tc>
          <w:tcPr>
            <w:tcW w:w="758"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right"/>
              <w:rPr>
                <w:rFonts w:ascii="宋体" w:hAnsi="宋体" w:cs="宋体"/>
                <w:kern w:val="0"/>
                <w:sz w:val="18"/>
                <w:szCs w:val="18"/>
              </w:rPr>
            </w:pPr>
            <w:r w:rsidRPr="00B447A4">
              <w:rPr>
                <w:rFonts w:ascii="宋体" w:hAnsi="宋体" w:cs="宋体" w:hint="eastAsia"/>
                <w:kern w:val="0"/>
                <w:sz w:val="18"/>
                <w:szCs w:val="18"/>
              </w:rPr>
              <w:t xml:space="preserve">　</w:t>
            </w:r>
          </w:p>
        </w:tc>
        <w:tc>
          <w:tcPr>
            <w:tcW w:w="943"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 xml:space="preserve">　</w:t>
            </w:r>
          </w:p>
        </w:tc>
      </w:tr>
      <w:tr w:rsidR="00FC1B78" w:rsidRPr="00B447A4" w:rsidTr="00FC1AF0">
        <w:trPr>
          <w:trHeight w:val="499"/>
        </w:trPr>
        <w:tc>
          <w:tcPr>
            <w:tcW w:w="51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C1B78" w:rsidRPr="00B447A4" w:rsidRDefault="00FC1B78" w:rsidP="00FC1AF0">
            <w:pPr>
              <w:widowControl/>
              <w:jc w:val="center"/>
              <w:rPr>
                <w:rFonts w:ascii="宋体" w:hAnsi="宋体" w:cs="宋体"/>
                <w:kern w:val="0"/>
                <w:sz w:val="18"/>
                <w:szCs w:val="18"/>
              </w:rPr>
            </w:pPr>
            <w:r w:rsidRPr="00B447A4">
              <w:rPr>
                <w:rFonts w:ascii="宋体" w:hAnsi="宋体" w:cs="宋体" w:hint="eastAsia"/>
                <w:kern w:val="0"/>
                <w:sz w:val="18"/>
                <w:szCs w:val="18"/>
              </w:rPr>
              <w:t>5</w:t>
            </w:r>
          </w:p>
        </w:tc>
        <w:tc>
          <w:tcPr>
            <w:tcW w:w="1864"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三万吨罐区</w:t>
            </w:r>
          </w:p>
        </w:tc>
        <w:tc>
          <w:tcPr>
            <w:tcW w:w="1985"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腐蚀框架除锈</w:t>
            </w:r>
          </w:p>
        </w:tc>
        <w:tc>
          <w:tcPr>
            <w:tcW w:w="992"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center"/>
              <w:rPr>
                <w:rFonts w:ascii="宋体" w:hAnsi="宋体" w:cs="宋体"/>
                <w:kern w:val="0"/>
                <w:sz w:val="18"/>
                <w:szCs w:val="18"/>
              </w:rPr>
            </w:pPr>
            <w:r w:rsidRPr="00B447A4">
              <w:rPr>
                <w:rFonts w:ascii="宋体" w:hAnsi="宋体" w:cs="宋体" w:hint="eastAsia"/>
                <w:kern w:val="0"/>
                <w:sz w:val="18"/>
                <w:szCs w:val="18"/>
              </w:rPr>
              <w:t>米</w:t>
            </w:r>
          </w:p>
        </w:tc>
        <w:tc>
          <w:tcPr>
            <w:tcW w:w="992"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center"/>
              <w:rPr>
                <w:rFonts w:ascii="宋体" w:hAnsi="宋体" w:cs="宋体"/>
                <w:kern w:val="0"/>
                <w:sz w:val="18"/>
                <w:szCs w:val="18"/>
              </w:rPr>
            </w:pPr>
            <w:r w:rsidRPr="00B447A4">
              <w:rPr>
                <w:rFonts w:ascii="宋体" w:hAnsi="宋体" w:cs="宋体" w:hint="eastAsia"/>
                <w:kern w:val="0"/>
                <w:sz w:val="18"/>
                <w:szCs w:val="18"/>
              </w:rPr>
              <w:t>280</w:t>
            </w:r>
          </w:p>
        </w:tc>
        <w:tc>
          <w:tcPr>
            <w:tcW w:w="850"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right"/>
              <w:rPr>
                <w:rFonts w:ascii="宋体" w:hAnsi="宋体" w:cs="宋体"/>
                <w:kern w:val="0"/>
                <w:sz w:val="18"/>
                <w:szCs w:val="18"/>
              </w:rPr>
            </w:pPr>
            <w:r w:rsidRPr="00B447A4">
              <w:rPr>
                <w:rFonts w:ascii="宋体" w:hAnsi="宋体" w:cs="宋体" w:hint="eastAsia"/>
                <w:kern w:val="0"/>
                <w:sz w:val="18"/>
                <w:szCs w:val="18"/>
              </w:rPr>
              <w:t xml:space="preserve">　</w:t>
            </w:r>
          </w:p>
        </w:tc>
        <w:tc>
          <w:tcPr>
            <w:tcW w:w="758"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right"/>
              <w:rPr>
                <w:rFonts w:ascii="宋体" w:hAnsi="宋体" w:cs="宋体"/>
                <w:kern w:val="0"/>
                <w:sz w:val="18"/>
                <w:szCs w:val="18"/>
              </w:rPr>
            </w:pPr>
            <w:r w:rsidRPr="00B447A4">
              <w:rPr>
                <w:rFonts w:ascii="宋体" w:hAnsi="宋体" w:cs="宋体" w:hint="eastAsia"/>
                <w:kern w:val="0"/>
                <w:sz w:val="18"/>
                <w:szCs w:val="18"/>
              </w:rPr>
              <w:t xml:space="preserve">　</w:t>
            </w:r>
          </w:p>
        </w:tc>
        <w:tc>
          <w:tcPr>
            <w:tcW w:w="943"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 xml:space="preserve">　</w:t>
            </w:r>
          </w:p>
        </w:tc>
      </w:tr>
      <w:tr w:rsidR="00FC1B78" w:rsidRPr="00B447A4" w:rsidTr="00FC1AF0">
        <w:trPr>
          <w:trHeight w:val="499"/>
        </w:trPr>
        <w:tc>
          <w:tcPr>
            <w:tcW w:w="512" w:type="dxa"/>
            <w:vMerge/>
            <w:tcBorders>
              <w:top w:val="nil"/>
              <w:left w:val="single" w:sz="4" w:space="0" w:color="auto"/>
              <w:bottom w:val="single" w:sz="4" w:space="0" w:color="auto"/>
              <w:right w:val="single" w:sz="4" w:space="0" w:color="auto"/>
            </w:tcBorders>
            <w:vAlign w:val="center"/>
            <w:hideMark/>
          </w:tcPr>
          <w:p w:rsidR="00FC1B78" w:rsidRPr="00B447A4" w:rsidRDefault="00FC1B78" w:rsidP="00FC1AF0">
            <w:pPr>
              <w:widowControl/>
              <w:jc w:val="left"/>
              <w:rPr>
                <w:rFonts w:ascii="宋体" w:hAnsi="宋体" w:cs="宋体"/>
                <w:kern w:val="0"/>
                <w:sz w:val="18"/>
                <w:szCs w:val="18"/>
              </w:rPr>
            </w:pPr>
          </w:p>
        </w:tc>
        <w:tc>
          <w:tcPr>
            <w:tcW w:w="1864"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三万吨罐区</w:t>
            </w:r>
          </w:p>
        </w:tc>
        <w:tc>
          <w:tcPr>
            <w:tcW w:w="1985"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腐蚀框架喷漆</w:t>
            </w:r>
          </w:p>
        </w:tc>
        <w:tc>
          <w:tcPr>
            <w:tcW w:w="992"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center"/>
              <w:rPr>
                <w:rFonts w:ascii="宋体" w:hAnsi="宋体" w:cs="宋体"/>
                <w:kern w:val="0"/>
                <w:sz w:val="18"/>
                <w:szCs w:val="18"/>
              </w:rPr>
            </w:pPr>
            <w:r w:rsidRPr="00B447A4">
              <w:rPr>
                <w:rFonts w:ascii="宋体" w:hAnsi="宋体" w:cs="宋体" w:hint="eastAsia"/>
                <w:kern w:val="0"/>
                <w:sz w:val="18"/>
                <w:szCs w:val="18"/>
              </w:rPr>
              <w:t>米</w:t>
            </w:r>
          </w:p>
        </w:tc>
        <w:tc>
          <w:tcPr>
            <w:tcW w:w="992"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center"/>
              <w:rPr>
                <w:rFonts w:ascii="宋体" w:hAnsi="宋体" w:cs="宋体"/>
                <w:kern w:val="0"/>
                <w:sz w:val="18"/>
                <w:szCs w:val="18"/>
              </w:rPr>
            </w:pPr>
            <w:r w:rsidRPr="00B447A4">
              <w:rPr>
                <w:rFonts w:ascii="宋体" w:hAnsi="宋体" w:cs="宋体" w:hint="eastAsia"/>
                <w:kern w:val="0"/>
                <w:sz w:val="18"/>
                <w:szCs w:val="18"/>
              </w:rPr>
              <w:t>280</w:t>
            </w:r>
          </w:p>
        </w:tc>
        <w:tc>
          <w:tcPr>
            <w:tcW w:w="850"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right"/>
              <w:rPr>
                <w:rFonts w:ascii="宋体" w:hAnsi="宋体" w:cs="宋体"/>
                <w:kern w:val="0"/>
                <w:sz w:val="18"/>
                <w:szCs w:val="18"/>
              </w:rPr>
            </w:pPr>
            <w:r w:rsidRPr="00B447A4">
              <w:rPr>
                <w:rFonts w:ascii="宋体" w:hAnsi="宋体" w:cs="宋体" w:hint="eastAsia"/>
                <w:kern w:val="0"/>
                <w:sz w:val="18"/>
                <w:szCs w:val="18"/>
              </w:rPr>
              <w:t xml:space="preserve">　</w:t>
            </w:r>
          </w:p>
        </w:tc>
        <w:tc>
          <w:tcPr>
            <w:tcW w:w="758"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right"/>
              <w:rPr>
                <w:rFonts w:ascii="宋体" w:hAnsi="宋体" w:cs="宋体"/>
                <w:kern w:val="0"/>
                <w:sz w:val="18"/>
                <w:szCs w:val="18"/>
              </w:rPr>
            </w:pPr>
            <w:r w:rsidRPr="00B447A4">
              <w:rPr>
                <w:rFonts w:ascii="宋体" w:hAnsi="宋体" w:cs="宋体" w:hint="eastAsia"/>
                <w:kern w:val="0"/>
                <w:sz w:val="18"/>
                <w:szCs w:val="18"/>
              </w:rPr>
              <w:t xml:space="preserve">　</w:t>
            </w:r>
          </w:p>
        </w:tc>
        <w:tc>
          <w:tcPr>
            <w:tcW w:w="943"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 xml:space="preserve">　</w:t>
            </w:r>
          </w:p>
        </w:tc>
      </w:tr>
      <w:tr w:rsidR="00FC1B78" w:rsidRPr="00B447A4" w:rsidTr="00FC1AF0">
        <w:trPr>
          <w:trHeight w:val="499"/>
        </w:trPr>
        <w:tc>
          <w:tcPr>
            <w:tcW w:w="512" w:type="dxa"/>
            <w:vMerge/>
            <w:tcBorders>
              <w:top w:val="nil"/>
              <w:left w:val="single" w:sz="4" w:space="0" w:color="auto"/>
              <w:bottom w:val="single" w:sz="4" w:space="0" w:color="auto"/>
              <w:right w:val="single" w:sz="4" w:space="0" w:color="auto"/>
            </w:tcBorders>
            <w:vAlign w:val="center"/>
            <w:hideMark/>
          </w:tcPr>
          <w:p w:rsidR="00FC1B78" w:rsidRPr="00B447A4" w:rsidRDefault="00FC1B78" w:rsidP="00FC1AF0">
            <w:pPr>
              <w:widowControl/>
              <w:jc w:val="left"/>
              <w:rPr>
                <w:rFonts w:ascii="宋体" w:hAnsi="宋体" w:cs="宋体"/>
                <w:kern w:val="0"/>
                <w:sz w:val="18"/>
                <w:szCs w:val="18"/>
              </w:rPr>
            </w:pPr>
          </w:p>
        </w:tc>
        <w:tc>
          <w:tcPr>
            <w:tcW w:w="1864"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三万吨罐区</w:t>
            </w:r>
          </w:p>
        </w:tc>
        <w:tc>
          <w:tcPr>
            <w:tcW w:w="1985"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顶部标语刷蓝色</w:t>
            </w:r>
          </w:p>
        </w:tc>
        <w:tc>
          <w:tcPr>
            <w:tcW w:w="992"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center"/>
              <w:rPr>
                <w:rFonts w:ascii="宋体" w:hAnsi="宋体" w:cs="宋体"/>
                <w:kern w:val="0"/>
                <w:sz w:val="18"/>
                <w:szCs w:val="18"/>
              </w:rPr>
            </w:pPr>
            <w:r w:rsidRPr="00B447A4">
              <w:rPr>
                <w:rFonts w:ascii="宋体" w:hAnsi="宋体" w:cs="宋体" w:hint="eastAsia"/>
                <w:kern w:val="0"/>
                <w:sz w:val="18"/>
                <w:szCs w:val="18"/>
              </w:rPr>
              <w:t>项</w:t>
            </w:r>
          </w:p>
        </w:tc>
        <w:tc>
          <w:tcPr>
            <w:tcW w:w="992"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center"/>
              <w:rPr>
                <w:rFonts w:ascii="宋体" w:hAnsi="宋体" w:cs="宋体"/>
                <w:kern w:val="0"/>
                <w:sz w:val="18"/>
                <w:szCs w:val="18"/>
              </w:rPr>
            </w:pPr>
            <w:r w:rsidRPr="00B447A4">
              <w:rPr>
                <w:rFonts w:ascii="宋体" w:hAnsi="宋体" w:cs="宋体" w:hint="eastAsia"/>
                <w:kern w:val="0"/>
                <w:sz w:val="18"/>
                <w:szCs w:val="18"/>
              </w:rPr>
              <w:t>1</w:t>
            </w:r>
          </w:p>
        </w:tc>
        <w:tc>
          <w:tcPr>
            <w:tcW w:w="850"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right"/>
              <w:rPr>
                <w:rFonts w:ascii="宋体" w:hAnsi="宋体" w:cs="宋体"/>
                <w:kern w:val="0"/>
                <w:sz w:val="18"/>
                <w:szCs w:val="18"/>
              </w:rPr>
            </w:pPr>
            <w:r w:rsidRPr="00B447A4">
              <w:rPr>
                <w:rFonts w:ascii="宋体" w:hAnsi="宋体" w:cs="宋体" w:hint="eastAsia"/>
                <w:kern w:val="0"/>
                <w:sz w:val="18"/>
                <w:szCs w:val="18"/>
              </w:rPr>
              <w:t xml:space="preserve">　</w:t>
            </w:r>
          </w:p>
        </w:tc>
        <w:tc>
          <w:tcPr>
            <w:tcW w:w="758"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right"/>
              <w:rPr>
                <w:rFonts w:ascii="宋体" w:hAnsi="宋体" w:cs="宋体"/>
                <w:kern w:val="0"/>
                <w:sz w:val="18"/>
                <w:szCs w:val="18"/>
              </w:rPr>
            </w:pPr>
            <w:r w:rsidRPr="00B447A4">
              <w:rPr>
                <w:rFonts w:ascii="宋体" w:hAnsi="宋体" w:cs="宋体" w:hint="eastAsia"/>
                <w:kern w:val="0"/>
                <w:sz w:val="18"/>
                <w:szCs w:val="18"/>
              </w:rPr>
              <w:t xml:space="preserve">　</w:t>
            </w:r>
          </w:p>
        </w:tc>
        <w:tc>
          <w:tcPr>
            <w:tcW w:w="943"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 xml:space="preserve">　</w:t>
            </w:r>
          </w:p>
        </w:tc>
      </w:tr>
      <w:tr w:rsidR="00FC1B78" w:rsidRPr="00B447A4" w:rsidTr="00FC1AF0">
        <w:trPr>
          <w:trHeight w:val="499"/>
        </w:trPr>
        <w:tc>
          <w:tcPr>
            <w:tcW w:w="512" w:type="dxa"/>
            <w:vMerge/>
            <w:tcBorders>
              <w:top w:val="nil"/>
              <w:left w:val="single" w:sz="4" w:space="0" w:color="auto"/>
              <w:bottom w:val="single" w:sz="4" w:space="0" w:color="auto"/>
              <w:right w:val="single" w:sz="4" w:space="0" w:color="auto"/>
            </w:tcBorders>
            <w:vAlign w:val="center"/>
            <w:hideMark/>
          </w:tcPr>
          <w:p w:rsidR="00FC1B78" w:rsidRPr="00B447A4" w:rsidRDefault="00FC1B78" w:rsidP="00FC1AF0">
            <w:pPr>
              <w:widowControl/>
              <w:jc w:val="left"/>
              <w:rPr>
                <w:rFonts w:ascii="宋体" w:hAnsi="宋体" w:cs="宋体"/>
                <w:kern w:val="0"/>
                <w:sz w:val="18"/>
                <w:szCs w:val="18"/>
              </w:rPr>
            </w:pPr>
          </w:p>
        </w:tc>
        <w:tc>
          <w:tcPr>
            <w:tcW w:w="1864"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三万吨罐区</w:t>
            </w:r>
          </w:p>
        </w:tc>
        <w:tc>
          <w:tcPr>
            <w:tcW w:w="1985"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腐蚀保温拆除</w:t>
            </w:r>
          </w:p>
        </w:tc>
        <w:tc>
          <w:tcPr>
            <w:tcW w:w="992"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center"/>
              <w:rPr>
                <w:rFonts w:ascii="宋体" w:hAnsi="宋体" w:cs="宋体"/>
                <w:kern w:val="0"/>
                <w:sz w:val="18"/>
                <w:szCs w:val="18"/>
              </w:rPr>
            </w:pPr>
            <w:r w:rsidRPr="00B447A4">
              <w:rPr>
                <w:rFonts w:ascii="宋体" w:hAnsi="宋体" w:cs="宋体" w:hint="eastAsia"/>
                <w:kern w:val="0"/>
                <w:sz w:val="18"/>
                <w:szCs w:val="18"/>
              </w:rPr>
              <w:t>米</w:t>
            </w:r>
          </w:p>
        </w:tc>
        <w:tc>
          <w:tcPr>
            <w:tcW w:w="992"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center"/>
              <w:rPr>
                <w:rFonts w:ascii="宋体" w:hAnsi="宋体" w:cs="宋体"/>
                <w:kern w:val="0"/>
                <w:sz w:val="18"/>
                <w:szCs w:val="18"/>
              </w:rPr>
            </w:pPr>
            <w:r w:rsidRPr="00B447A4">
              <w:rPr>
                <w:rFonts w:ascii="宋体" w:hAnsi="宋体" w:cs="宋体" w:hint="eastAsia"/>
                <w:kern w:val="0"/>
                <w:sz w:val="18"/>
                <w:szCs w:val="18"/>
              </w:rPr>
              <w:t>100</w:t>
            </w:r>
          </w:p>
        </w:tc>
        <w:tc>
          <w:tcPr>
            <w:tcW w:w="850"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right"/>
              <w:rPr>
                <w:rFonts w:ascii="宋体" w:hAnsi="宋体" w:cs="宋体"/>
                <w:kern w:val="0"/>
                <w:sz w:val="18"/>
                <w:szCs w:val="18"/>
              </w:rPr>
            </w:pPr>
            <w:r w:rsidRPr="00B447A4">
              <w:rPr>
                <w:rFonts w:ascii="宋体" w:hAnsi="宋体" w:cs="宋体" w:hint="eastAsia"/>
                <w:kern w:val="0"/>
                <w:sz w:val="18"/>
                <w:szCs w:val="18"/>
              </w:rPr>
              <w:t xml:space="preserve">　</w:t>
            </w:r>
          </w:p>
        </w:tc>
        <w:tc>
          <w:tcPr>
            <w:tcW w:w="758"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right"/>
              <w:rPr>
                <w:rFonts w:ascii="宋体" w:hAnsi="宋体" w:cs="宋体"/>
                <w:kern w:val="0"/>
                <w:sz w:val="18"/>
                <w:szCs w:val="18"/>
              </w:rPr>
            </w:pPr>
            <w:r w:rsidRPr="00B447A4">
              <w:rPr>
                <w:rFonts w:ascii="宋体" w:hAnsi="宋体" w:cs="宋体" w:hint="eastAsia"/>
                <w:kern w:val="0"/>
                <w:sz w:val="18"/>
                <w:szCs w:val="18"/>
              </w:rPr>
              <w:t xml:space="preserve">　</w:t>
            </w:r>
          </w:p>
        </w:tc>
        <w:tc>
          <w:tcPr>
            <w:tcW w:w="943"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 xml:space="preserve">　</w:t>
            </w:r>
          </w:p>
        </w:tc>
      </w:tr>
      <w:tr w:rsidR="00FC1B78" w:rsidRPr="00B447A4" w:rsidTr="00FC1AF0">
        <w:trPr>
          <w:trHeight w:val="499"/>
        </w:trPr>
        <w:tc>
          <w:tcPr>
            <w:tcW w:w="512" w:type="dxa"/>
            <w:vMerge/>
            <w:tcBorders>
              <w:top w:val="nil"/>
              <w:left w:val="single" w:sz="4" w:space="0" w:color="auto"/>
              <w:bottom w:val="single" w:sz="4" w:space="0" w:color="auto"/>
              <w:right w:val="single" w:sz="4" w:space="0" w:color="auto"/>
            </w:tcBorders>
            <w:vAlign w:val="center"/>
            <w:hideMark/>
          </w:tcPr>
          <w:p w:rsidR="00FC1B78" w:rsidRPr="00B447A4" w:rsidRDefault="00FC1B78" w:rsidP="00FC1AF0">
            <w:pPr>
              <w:widowControl/>
              <w:jc w:val="left"/>
              <w:rPr>
                <w:rFonts w:ascii="宋体" w:hAnsi="宋体" w:cs="宋体"/>
                <w:kern w:val="0"/>
                <w:sz w:val="18"/>
                <w:szCs w:val="18"/>
              </w:rPr>
            </w:pPr>
          </w:p>
        </w:tc>
        <w:tc>
          <w:tcPr>
            <w:tcW w:w="1864"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三万吨罐区</w:t>
            </w:r>
          </w:p>
        </w:tc>
        <w:tc>
          <w:tcPr>
            <w:tcW w:w="1985"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腐蚀保温安装</w:t>
            </w:r>
          </w:p>
        </w:tc>
        <w:tc>
          <w:tcPr>
            <w:tcW w:w="992"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center"/>
              <w:rPr>
                <w:rFonts w:ascii="宋体" w:hAnsi="宋体" w:cs="宋体"/>
                <w:kern w:val="0"/>
                <w:sz w:val="18"/>
                <w:szCs w:val="18"/>
              </w:rPr>
            </w:pPr>
            <w:r w:rsidRPr="00B447A4">
              <w:rPr>
                <w:rFonts w:ascii="宋体" w:hAnsi="宋体" w:cs="宋体" w:hint="eastAsia"/>
                <w:kern w:val="0"/>
                <w:sz w:val="18"/>
                <w:szCs w:val="18"/>
              </w:rPr>
              <w:t>米</w:t>
            </w:r>
          </w:p>
        </w:tc>
        <w:tc>
          <w:tcPr>
            <w:tcW w:w="992"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center"/>
              <w:rPr>
                <w:rFonts w:ascii="宋体" w:hAnsi="宋体" w:cs="宋体"/>
                <w:kern w:val="0"/>
                <w:sz w:val="18"/>
                <w:szCs w:val="18"/>
              </w:rPr>
            </w:pPr>
            <w:r w:rsidRPr="00B447A4">
              <w:rPr>
                <w:rFonts w:ascii="宋体" w:hAnsi="宋体" w:cs="宋体" w:hint="eastAsia"/>
                <w:kern w:val="0"/>
                <w:sz w:val="18"/>
                <w:szCs w:val="18"/>
              </w:rPr>
              <w:t>100</w:t>
            </w:r>
          </w:p>
        </w:tc>
        <w:tc>
          <w:tcPr>
            <w:tcW w:w="850"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right"/>
              <w:rPr>
                <w:rFonts w:ascii="宋体" w:hAnsi="宋体" w:cs="宋体"/>
                <w:kern w:val="0"/>
                <w:sz w:val="18"/>
                <w:szCs w:val="18"/>
              </w:rPr>
            </w:pPr>
            <w:r w:rsidRPr="00B447A4">
              <w:rPr>
                <w:rFonts w:ascii="宋体" w:hAnsi="宋体" w:cs="宋体" w:hint="eastAsia"/>
                <w:kern w:val="0"/>
                <w:sz w:val="18"/>
                <w:szCs w:val="18"/>
              </w:rPr>
              <w:t xml:space="preserve">　</w:t>
            </w:r>
          </w:p>
        </w:tc>
        <w:tc>
          <w:tcPr>
            <w:tcW w:w="758"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right"/>
              <w:rPr>
                <w:rFonts w:ascii="宋体" w:hAnsi="宋体" w:cs="宋体"/>
                <w:kern w:val="0"/>
                <w:sz w:val="18"/>
                <w:szCs w:val="18"/>
              </w:rPr>
            </w:pPr>
            <w:r w:rsidRPr="00B447A4">
              <w:rPr>
                <w:rFonts w:ascii="宋体" w:hAnsi="宋体" w:cs="宋体" w:hint="eastAsia"/>
                <w:kern w:val="0"/>
                <w:sz w:val="18"/>
                <w:szCs w:val="18"/>
              </w:rPr>
              <w:t xml:space="preserve">　</w:t>
            </w:r>
          </w:p>
        </w:tc>
        <w:tc>
          <w:tcPr>
            <w:tcW w:w="943"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 xml:space="preserve">　</w:t>
            </w:r>
          </w:p>
        </w:tc>
      </w:tr>
      <w:tr w:rsidR="00FC1B78" w:rsidRPr="00B447A4" w:rsidTr="00FC1AF0">
        <w:trPr>
          <w:trHeight w:val="499"/>
        </w:trPr>
        <w:tc>
          <w:tcPr>
            <w:tcW w:w="51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C1B78" w:rsidRPr="00B447A4" w:rsidRDefault="00FC1B78" w:rsidP="00FC1AF0">
            <w:pPr>
              <w:widowControl/>
              <w:jc w:val="center"/>
              <w:rPr>
                <w:rFonts w:ascii="宋体" w:hAnsi="宋体" w:cs="宋体"/>
                <w:kern w:val="0"/>
                <w:sz w:val="18"/>
                <w:szCs w:val="18"/>
              </w:rPr>
            </w:pPr>
            <w:r w:rsidRPr="00B447A4">
              <w:rPr>
                <w:rFonts w:ascii="宋体" w:hAnsi="宋体" w:cs="宋体" w:hint="eastAsia"/>
                <w:kern w:val="0"/>
                <w:sz w:val="18"/>
                <w:szCs w:val="18"/>
              </w:rPr>
              <w:t>6</w:t>
            </w:r>
          </w:p>
        </w:tc>
        <w:tc>
          <w:tcPr>
            <w:tcW w:w="1864"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三万吨玻璃门及其他车间雨厦</w:t>
            </w:r>
          </w:p>
        </w:tc>
        <w:tc>
          <w:tcPr>
            <w:tcW w:w="1985"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玻璃门框架腐蚀框架除锈</w:t>
            </w:r>
          </w:p>
        </w:tc>
        <w:tc>
          <w:tcPr>
            <w:tcW w:w="992"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center"/>
              <w:rPr>
                <w:rFonts w:ascii="宋体" w:hAnsi="宋体" w:cs="宋体"/>
                <w:kern w:val="0"/>
                <w:sz w:val="18"/>
                <w:szCs w:val="18"/>
              </w:rPr>
            </w:pPr>
            <w:r w:rsidRPr="00B447A4">
              <w:rPr>
                <w:rFonts w:ascii="宋体" w:hAnsi="宋体" w:cs="宋体" w:hint="eastAsia"/>
                <w:kern w:val="0"/>
                <w:sz w:val="18"/>
                <w:szCs w:val="18"/>
              </w:rPr>
              <w:t>项</w:t>
            </w:r>
          </w:p>
        </w:tc>
        <w:tc>
          <w:tcPr>
            <w:tcW w:w="992"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center"/>
              <w:rPr>
                <w:rFonts w:ascii="宋体" w:hAnsi="宋体" w:cs="宋体"/>
                <w:kern w:val="0"/>
                <w:sz w:val="18"/>
                <w:szCs w:val="18"/>
              </w:rPr>
            </w:pPr>
            <w:r w:rsidRPr="00B447A4">
              <w:rPr>
                <w:rFonts w:ascii="宋体" w:hAnsi="宋体" w:cs="宋体" w:hint="eastAsia"/>
                <w:kern w:val="0"/>
                <w:sz w:val="18"/>
                <w:szCs w:val="18"/>
              </w:rPr>
              <w:t>1</w:t>
            </w:r>
          </w:p>
        </w:tc>
        <w:tc>
          <w:tcPr>
            <w:tcW w:w="850"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right"/>
              <w:rPr>
                <w:rFonts w:ascii="宋体" w:hAnsi="宋体" w:cs="宋体"/>
                <w:kern w:val="0"/>
                <w:sz w:val="18"/>
                <w:szCs w:val="18"/>
              </w:rPr>
            </w:pPr>
            <w:r w:rsidRPr="00B447A4">
              <w:rPr>
                <w:rFonts w:ascii="宋体" w:hAnsi="宋体" w:cs="宋体" w:hint="eastAsia"/>
                <w:kern w:val="0"/>
                <w:sz w:val="18"/>
                <w:szCs w:val="18"/>
              </w:rPr>
              <w:t xml:space="preserve">　</w:t>
            </w:r>
          </w:p>
        </w:tc>
        <w:tc>
          <w:tcPr>
            <w:tcW w:w="758"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right"/>
              <w:rPr>
                <w:rFonts w:ascii="宋体" w:hAnsi="宋体" w:cs="宋体"/>
                <w:kern w:val="0"/>
                <w:sz w:val="18"/>
                <w:szCs w:val="18"/>
              </w:rPr>
            </w:pPr>
            <w:r w:rsidRPr="00B447A4">
              <w:rPr>
                <w:rFonts w:ascii="宋体" w:hAnsi="宋体" w:cs="宋体" w:hint="eastAsia"/>
                <w:kern w:val="0"/>
                <w:sz w:val="18"/>
                <w:szCs w:val="18"/>
              </w:rPr>
              <w:t xml:space="preserve">　</w:t>
            </w:r>
          </w:p>
        </w:tc>
        <w:tc>
          <w:tcPr>
            <w:tcW w:w="943"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 xml:space="preserve">　</w:t>
            </w:r>
          </w:p>
        </w:tc>
      </w:tr>
      <w:tr w:rsidR="00FC1B78" w:rsidRPr="00B447A4" w:rsidTr="00FC1AF0">
        <w:trPr>
          <w:trHeight w:val="499"/>
        </w:trPr>
        <w:tc>
          <w:tcPr>
            <w:tcW w:w="512" w:type="dxa"/>
            <w:vMerge/>
            <w:tcBorders>
              <w:top w:val="nil"/>
              <w:left w:val="single" w:sz="4" w:space="0" w:color="auto"/>
              <w:bottom w:val="single" w:sz="4" w:space="0" w:color="auto"/>
              <w:right w:val="single" w:sz="4" w:space="0" w:color="auto"/>
            </w:tcBorders>
            <w:vAlign w:val="center"/>
            <w:hideMark/>
          </w:tcPr>
          <w:p w:rsidR="00FC1B78" w:rsidRPr="00B447A4" w:rsidRDefault="00FC1B78" w:rsidP="00FC1AF0">
            <w:pPr>
              <w:widowControl/>
              <w:jc w:val="left"/>
              <w:rPr>
                <w:rFonts w:ascii="宋体" w:hAnsi="宋体" w:cs="宋体"/>
                <w:kern w:val="0"/>
                <w:sz w:val="18"/>
                <w:szCs w:val="18"/>
              </w:rPr>
            </w:pPr>
          </w:p>
        </w:tc>
        <w:tc>
          <w:tcPr>
            <w:tcW w:w="1864"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三万吨玻璃门及其他车间雨厦</w:t>
            </w:r>
          </w:p>
        </w:tc>
        <w:tc>
          <w:tcPr>
            <w:tcW w:w="1985"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玻璃门框架腐蚀框架喷漆</w:t>
            </w:r>
          </w:p>
        </w:tc>
        <w:tc>
          <w:tcPr>
            <w:tcW w:w="992"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center"/>
              <w:rPr>
                <w:rFonts w:ascii="宋体" w:hAnsi="宋体" w:cs="宋体"/>
                <w:kern w:val="0"/>
                <w:sz w:val="18"/>
                <w:szCs w:val="18"/>
              </w:rPr>
            </w:pPr>
            <w:r w:rsidRPr="00B447A4">
              <w:rPr>
                <w:rFonts w:ascii="宋体" w:hAnsi="宋体" w:cs="宋体" w:hint="eastAsia"/>
                <w:kern w:val="0"/>
                <w:sz w:val="18"/>
                <w:szCs w:val="18"/>
              </w:rPr>
              <w:t>项</w:t>
            </w:r>
          </w:p>
        </w:tc>
        <w:tc>
          <w:tcPr>
            <w:tcW w:w="992"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center"/>
              <w:rPr>
                <w:rFonts w:ascii="宋体" w:hAnsi="宋体" w:cs="宋体"/>
                <w:kern w:val="0"/>
                <w:sz w:val="18"/>
                <w:szCs w:val="18"/>
              </w:rPr>
            </w:pPr>
            <w:r w:rsidRPr="00B447A4">
              <w:rPr>
                <w:rFonts w:ascii="宋体" w:hAnsi="宋体" w:cs="宋体" w:hint="eastAsia"/>
                <w:kern w:val="0"/>
                <w:sz w:val="18"/>
                <w:szCs w:val="18"/>
              </w:rPr>
              <w:t>1</w:t>
            </w:r>
          </w:p>
        </w:tc>
        <w:tc>
          <w:tcPr>
            <w:tcW w:w="850"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right"/>
              <w:rPr>
                <w:rFonts w:ascii="宋体" w:hAnsi="宋体" w:cs="宋体"/>
                <w:kern w:val="0"/>
                <w:sz w:val="18"/>
                <w:szCs w:val="18"/>
              </w:rPr>
            </w:pPr>
            <w:r w:rsidRPr="00B447A4">
              <w:rPr>
                <w:rFonts w:ascii="宋体" w:hAnsi="宋体" w:cs="宋体" w:hint="eastAsia"/>
                <w:kern w:val="0"/>
                <w:sz w:val="18"/>
                <w:szCs w:val="18"/>
              </w:rPr>
              <w:t xml:space="preserve">　</w:t>
            </w:r>
          </w:p>
        </w:tc>
        <w:tc>
          <w:tcPr>
            <w:tcW w:w="758"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right"/>
              <w:rPr>
                <w:rFonts w:ascii="宋体" w:hAnsi="宋体" w:cs="宋体"/>
                <w:kern w:val="0"/>
                <w:sz w:val="18"/>
                <w:szCs w:val="18"/>
              </w:rPr>
            </w:pPr>
            <w:r w:rsidRPr="00B447A4">
              <w:rPr>
                <w:rFonts w:ascii="宋体" w:hAnsi="宋体" w:cs="宋体" w:hint="eastAsia"/>
                <w:kern w:val="0"/>
                <w:sz w:val="18"/>
                <w:szCs w:val="18"/>
              </w:rPr>
              <w:t xml:space="preserve">　</w:t>
            </w:r>
          </w:p>
        </w:tc>
        <w:tc>
          <w:tcPr>
            <w:tcW w:w="943"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 xml:space="preserve">　</w:t>
            </w:r>
          </w:p>
        </w:tc>
      </w:tr>
      <w:tr w:rsidR="00FC1B78" w:rsidRPr="00B447A4" w:rsidTr="00FC1AF0">
        <w:trPr>
          <w:trHeight w:val="499"/>
        </w:trPr>
        <w:tc>
          <w:tcPr>
            <w:tcW w:w="512" w:type="dxa"/>
            <w:vMerge/>
            <w:tcBorders>
              <w:top w:val="nil"/>
              <w:left w:val="single" w:sz="4" w:space="0" w:color="auto"/>
              <w:bottom w:val="single" w:sz="4" w:space="0" w:color="auto"/>
              <w:right w:val="single" w:sz="4" w:space="0" w:color="auto"/>
            </w:tcBorders>
            <w:vAlign w:val="center"/>
            <w:hideMark/>
          </w:tcPr>
          <w:p w:rsidR="00FC1B78" w:rsidRPr="00B447A4" w:rsidRDefault="00FC1B78" w:rsidP="00FC1AF0">
            <w:pPr>
              <w:widowControl/>
              <w:jc w:val="left"/>
              <w:rPr>
                <w:rFonts w:ascii="宋体" w:hAnsi="宋体" w:cs="宋体"/>
                <w:kern w:val="0"/>
                <w:sz w:val="18"/>
                <w:szCs w:val="18"/>
              </w:rPr>
            </w:pPr>
          </w:p>
        </w:tc>
        <w:tc>
          <w:tcPr>
            <w:tcW w:w="1864"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三万吨玻璃门及其他车间雨厦</w:t>
            </w:r>
          </w:p>
        </w:tc>
        <w:tc>
          <w:tcPr>
            <w:tcW w:w="1985"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雨厦腐蚀框架除锈</w:t>
            </w:r>
          </w:p>
        </w:tc>
        <w:tc>
          <w:tcPr>
            <w:tcW w:w="992"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center"/>
              <w:rPr>
                <w:rFonts w:ascii="宋体" w:hAnsi="宋体" w:cs="宋体"/>
                <w:kern w:val="0"/>
                <w:sz w:val="18"/>
                <w:szCs w:val="18"/>
              </w:rPr>
            </w:pPr>
            <w:r w:rsidRPr="00B447A4">
              <w:rPr>
                <w:rFonts w:ascii="宋体" w:hAnsi="宋体" w:cs="宋体" w:hint="eastAsia"/>
                <w:kern w:val="0"/>
                <w:sz w:val="18"/>
                <w:szCs w:val="18"/>
              </w:rPr>
              <w:t>项</w:t>
            </w:r>
          </w:p>
        </w:tc>
        <w:tc>
          <w:tcPr>
            <w:tcW w:w="992"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center"/>
              <w:rPr>
                <w:rFonts w:ascii="宋体" w:hAnsi="宋体" w:cs="宋体"/>
                <w:kern w:val="0"/>
                <w:sz w:val="18"/>
                <w:szCs w:val="18"/>
              </w:rPr>
            </w:pPr>
            <w:r w:rsidRPr="00B447A4">
              <w:rPr>
                <w:rFonts w:ascii="宋体" w:hAnsi="宋体" w:cs="宋体" w:hint="eastAsia"/>
                <w:kern w:val="0"/>
                <w:sz w:val="18"/>
                <w:szCs w:val="18"/>
              </w:rPr>
              <w:t>1</w:t>
            </w:r>
          </w:p>
        </w:tc>
        <w:tc>
          <w:tcPr>
            <w:tcW w:w="850"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right"/>
              <w:rPr>
                <w:rFonts w:ascii="宋体" w:hAnsi="宋体" w:cs="宋体"/>
                <w:kern w:val="0"/>
                <w:sz w:val="18"/>
                <w:szCs w:val="18"/>
              </w:rPr>
            </w:pPr>
            <w:r w:rsidRPr="00B447A4">
              <w:rPr>
                <w:rFonts w:ascii="宋体" w:hAnsi="宋体" w:cs="宋体" w:hint="eastAsia"/>
                <w:kern w:val="0"/>
                <w:sz w:val="18"/>
                <w:szCs w:val="18"/>
              </w:rPr>
              <w:t xml:space="preserve">　</w:t>
            </w:r>
          </w:p>
        </w:tc>
        <w:tc>
          <w:tcPr>
            <w:tcW w:w="758"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right"/>
              <w:rPr>
                <w:rFonts w:ascii="宋体" w:hAnsi="宋体" w:cs="宋体"/>
                <w:kern w:val="0"/>
                <w:sz w:val="18"/>
                <w:szCs w:val="18"/>
              </w:rPr>
            </w:pPr>
            <w:r w:rsidRPr="00B447A4">
              <w:rPr>
                <w:rFonts w:ascii="宋体" w:hAnsi="宋体" w:cs="宋体" w:hint="eastAsia"/>
                <w:kern w:val="0"/>
                <w:sz w:val="18"/>
                <w:szCs w:val="18"/>
              </w:rPr>
              <w:t xml:space="preserve">　</w:t>
            </w:r>
          </w:p>
        </w:tc>
        <w:tc>
          <w:tcPr>
            <w:tcW w:w="943"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 xml:space="preserve">　</w:t>
            </w:r>
          </w:p>
        </w:tc>
      </w:tr>
      <w:tr w:rsidR="00FC1B78" w:rsidRPr="00B447A4" w:rsidTr="00FC1AF0">
        <w:trPr>
          <w:trHeight w:val="499"/>
        </w:trPr>
        <w:tc>
          <w:tcPr>
            <w:tcW w:w="512" w:type="dxa"/>
            <w:vMerge/>
            <w:tcBorders>
              <w:top w:val="nil"/>
              <w:left w:val="single" w:sz="4" w:space="0" w:color="auto"/>
              <w:bottom w:val="single" w:sz="4" w:space="0" w:color="auto"/>
              <w:right w:val="single" w:sz="4" w:space="0" w:color="auto"/>
            </w:tcBorders>
            <w:vAlign w:val="center"/>
            <w:hideMark/>
          </w:tcPr>
          <w:p w:rsidR="00FC1B78" w:rsidRPr="00B447A4" w:rsidRDefault="00FC1B78" w:rsidP="00FC1AF0">
            <w:pPr>
              <w:widowControl/>
              <w:jc w:val="left"/>
              <w:rPr>
                <w:rFonts w:ascii="宋体" w:hAnsi="宋体" w:cs="宋体"/>
                <w:kern w:val="0"/>
                <w:sz w:val="18"/>
                <w:szCs w:val="18"/>
              </w:rPr>
            </w:pPr>
          </w:p>
        </w:tc>
        <w:tc>
          <w:tcPr>
            <w:tcW w:w="1864"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三万吨玻璃门及其他车间雨厦</w:t>
            </w:r>
          </w:p>
        </w:tc>
        <w:tc>
          <w:tcPr>
            <w:tcW w:w="1985"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雨厦腐蚀框架喷漆</w:t>
            </w:r>
          </w:p>
        </w:tc>
        <w:tc>
          <w:tcPr>
            <w:tcW w:w="992"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center"/>
              <w:rPr>
                <w:rFonts w:ascii="宋体" w:hAnsi="宋体" w:cs="宋体"/>
                <w:kern w:val="0"/>
                <w:sz w:val="18"/>
                <w:szCs w:val="18"/>
              </w:rPr>
            </w:pPr>
            <w:r w:rsidRPr="00B447A4">
              <w:rPr>
                <w:rFonts w:ascii="宋体" w:hAnsi="宋体" w:cs="宋体" w:hint="eastAsia"/>
                <w:kern w:val="0"/>
                <w:sz w:val="18"/>
                <w:szCs w:val="18"/>
              </w:rPr>
              <w:t>项</w:t>
            </w:r>
          </w:p>
        </w:tc>
        <w:tc>
          <w:tcPr>
            <w:tcW w:w="992"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center"/>
              <w:rPr>
                <w:rFonts w:ascii="宋体" w:hAnsi="宋体" w:cs="宋体"/>
                <w:kern w:val="0"/>
                <w:sz w:val="18"/>
                <w:szCs w:val="18"/>
              </w:rPr>
            </w:pPr>
            <w:r w:rsidRPr="00B447A4">
              <w:rPr>
                <w:rFonts w:ascii="宋体" w:hAnsi="宋体" w:cs="宋体" w:hint="eastAsia"/>
                <w:kern w:val="0"/>
                <w:sz w:val="18"/>
                <w:szCs w:val="18"/>
              </w:rPr>
              <w:t>1</w:t>
            </w:r>
          </w:p>
        </w:tc>
        <w:tc>
          <w:tcPr>
            <w:tcW w:w="850"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right"/>
              <w:rPr>
                <w:rFonts w:ascii="宋体" w:hAnsi="宋体" w:cs="宋体"/>
                <w:kern w:val="0"/>
                <w:sz w:val="18"/>
                <w:szCs w:val="18"/>
              </w:rPr>
            </w:pPr>
            <w:r w:rsidRPr="00B447A4">
              <w:rPr>
                <w:rFonts w:ascii="宋体" w:hAnsi="宋体" w:cs="宋体" w:hint="eastAsia"/>
                <w:kern w:val="0"/>
                <w:sz w:val="18"/>
                <w:szCs w:val="18"/>
              </w:rPr>
              <w:t xml:space="preserve">　</w:t>
            </w:r>
          </w:p>
        </w:tc>
        <w:tc>
          <w:tcPr>
            <w:tcW w:w="758"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right"/>
              <w:rPr>
                <w:rFonts w:ascii="宋体" w:hAnsi="宋体" w:cs="宋体"/>
                <w:kern w:val="0"/>
                <w:sz w:val="18"/>
                <w:szCs w:val="18"/>
              </w:rPr>
            </w:pPr>
            <w:r w:rsidRPr="00B447A4">
              <w:rPr>
                <w:rFonts w:ascii="宋体" w:hAnsi="宋体" w:cs="宋体" w:hint="eastAsia"/>
                <w:kern w:val="0"/>
                <w:sz w:val="18"/>
                <w:szCs w:val="18"/>
              </w:rPr>
              <w:t xml:space="preserve">　</w:t>
            </w:r>
          </w:p>
        </w:tc>
        <w:tc>
          <w:tcPr>
            <w:tcW w:w="943"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 xml:space="preserve">　</w:t>
            </w:r>
          </w:p>
        </w:tc>
      </w:tr>
      <w:tr w:rsidR="00FC1B78" w:rsidRPr="00B447A4" w:rsidTr="00FC1AF0">
        <w:trPr>
          <w:trHeight w:val="499"/>
        </w:trPr>
        <w:tc>
          <w:tcPr>
            <w:tcW w:w="51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C1B78" w:rsidRPr="00B447A4" w:rsidRDefault="00FC1B78" w:rsidP="00FC1AF0">
            <w:pPr>
              <w:widowControl/>
              <w:jc w:val="center"/>
              <w:rPr>
                <w:rFonts w:ascii="宋体" w:hAnsi="宋体" w:cs="宋体"/>
                <w:kern w:val="0"/>
                <w:sz w:val="18"/>
                <w:szCs w:val="18"/>
              </w:rPr>
            </w:pPr>
            <w:r w:rsidRPr="00B447A4">
              <w:rPr>
                <w:rFonts w:ascii="宋体" w:hAnsi="宋体" w:cs="宋体" w:hint="eastAsia"/>
                <w:kern w:val="0"/>
                <w:sz w:val="18"/>
                <w:szCs w:val="18"/>
              </w:rPr>
              <w:t>7</w:t>
            </w:r>
          </w:p>
        </w:tc>
        <w:tc>
          <w:tcPr>
            <w:tcW w:w="1864"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气化炉与A10连廊</w:t>
            </w:r>
          </w:p>
        </w:tc>
        <w:tc>
          <w:tcPr>
            <w:tcW w:w="1985"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腐蚀框架除锈</w:t>
            </w:r>
          </w:p>
        </w:tc>
        <w:tc>
          <w:tcPr>
            <w:tcW w:w="992"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center"/>
              <w:rPr>
                <w:rFonts w:ascii="宋体" w:hAnsi="宋体" w:cs="宋体"/>
                <w:kern w:val="0"/>
                <w:sz w:val="18"/>
                <w:szCs w:val="18"/>
              </w:rPr>
            </w:pPr>
            <w:r w:rsidRPr="00B447A4">
              <w:rPr>
                <w:rFonts w:ascii="宋体" w:hAnsi="宋体" w:cs="宋体" w:hint="eastAsia"/>
                <w:kern w:val="0"/>
                <w:sz w:val="18"/>
                <w:szCs w:val="18"/>
              </w:rPr>
              <w:t>项</w:t>
            </w:r>
          </w:p>
        </w:tc>
        <w:tc>
          <w:tcPr>
            <w:tcW w:w="992"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center"/>
              <w:rPr>
                <w:rFonts w:ascii="宋体" w:hAnsi="宋体" w:cs="宋体"/>
                <w:kern w:val="0"/>
                <w:sz w:val="18"/>
                <w:szCs w:val="18"/>
              </w:rPr>
            </w:pPr>
            <w:r w:rsidRPr="00B447A4">
              <w:rPr>
                <w:rFonts w:ascii="宋体" w:hAnsi="宋体" w:cs="宋体" w:hint="eastAsia"/>
                <w:kern w:val="0"/>
                <w:sz w:val="18"/>
                <w:szCs w:val="18"/>
              </w:rPr>
              <w:t>1</w:t>
            </w:r>
          </w:p>
        </w:tc>
        <w:tc>
          <w:tcPr>
            <w:tcW w:w="850"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right"/>
              <w:rPr>
                <w:rFonts w:ascii="宋体" w:hAnsi="宋体" w:cs="宋体"/>
                <w:kern w:val="0"/>
                <w:sz w:val="18"/>
                <w:szCs w:val="18"/>
              </w:rPr>
            </w:pPr>
            <w:r w:rsidRPr="00B447A4">
              <w:rPr>
                <w:rFonts w:ascii="宋体" w:hAnsi="宋体" w:cs="宋体" w:hint="eastAsia"/>
                <w:kern w:val="0"/>
                <w:sz w:val="18"/>
                <w:szCs w:val="18"/>
              </w:rPr>
              <w:t xml:space="preserve">　</w:t>
            </w:r>
          </w:p>
        </w:tc>
        <w:tc>
          <w:tcPr>
            <w:tcW w:w="758"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right"/>
              <w:rPr>
                <w:rFonts w:ascii="宋体" w:hAnsi="宋体" w:cs="宋体"/>
                <w:kern w:val="0"/>
                <w:sz w:val="18"/>
                <w:szCs w:val="18"/>
              </w:rPr>
            </w:pPr>
            <w:r w:rsidRPr="00B447A4">
              <w:rPr>
                <w:rFonts w:ascii="宋体" w:hAnsi="宋体" w:cs="宋体" w:hint="eastAsia"/>
                <w:kern w:val="0"/>
                <w:sz w:val="18"/>
                <w:szCs w:val="18"/>
              </w:rPr>
              <w:t xml:space="preserve">　</w:t>
            </w:r>
          </w:p>
        </w:tc>
        <w:tc>
          <w:tcPr>
            <w:tcW w:w="943"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 xml:space="preserve">　</w:t>
            </w:r>
          </w:p>
        </w:tc>
      </w:tr>
      <w:tr w:rsidR="00FC1B78" w:rsidRPr="00B447A4" w:rsidTr="00FC1AF0">
        <w:trPr>
          <w:trHeight w:val="499"/>
        </w:trPr>
        <w:tc>
          <w:tcPr>
            <w:tcW w:w="512" w:type="dxa"/>
            <w:vMerge/>
            <w:tcBorders>
              <w:top w:val="nil"/>
              <w:left w:val="single" w:sz="4" w:space="0" w:color="auto"/>
              <w:bottom w:val="single" w:sz="4" w:space="0" w:color="auto"/>
              <w:right w:val="single" w:sz="4" w:space="0" w:color="auto"/>
            </w:tcBorders>
            <w:vAlign w:val="center"/>
            <w:hideMark/>
          </w:tcPr>
          <w:p w:rsidR="00FC1B78" w:rsidRPr="00B447A4" w:rsidRDefault="00FC1B78" w:rsidP="00FC1AF0">
            <w:pPr>
              <w:widowControl/>
              <w:jc w:val="left"/>
              <w:rPr>
                <w:rFonts w:ascii="宋体" w:hAnsi="宋体" w:cs="宋体"/>
                <w:kern w:val="0"/>
                <w:sz w:val="18"/>
                <w:szCs w:val="18"/>
              </w:rPr>
            </w:pPr>
          </w:p>
        </w:tc>
        <w:tc>
          <w:tcPr>
            <w:tcW w:w="1864"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气化炉与A10连廊</w:t>
            </w:r>
          </w:p>
        </w:tc>
        <w:tc>
          <w:tcPr>
            <w:tcW w:w="1985"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腐蚀框架喷漆</w:t>
            </w:r>
          </w:p>
        </w:tc>
        <w:tc>
          <w:tcPr>
            <w:tcW w:w="992"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center"/>
              <w:rPr>
                <w:rFonts w:ascii="宋体" w:hAnsi="宋体" w:cs="宋体"/>
                <w:kern w:val="0"/>
                <w:sz w:val="18"/>
                <w:szCs w:val="18"/>
              </w:rPr>
            </w:pPr>
            <w:r w:rsidRPr="00B447A4">
              <w:rPr>
                <w:rFonts w:ascii="宋体" w:hAnsi="宋体" w:cs="宋体" w:hint="eastAsia"/>
                <w:kern w:val="0"/>
                <w:sz w:val="18"/>
                <w:szCs w:val="18"/>
              </w:rPr>
              <w:t>项</w:t>
            </w:r>
          </w:p>
        </w:tc>
        <w:tc>
          <w:tcPr>
            <w:tcW w:w="992"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center"/>
              <w:rPr>
                <w:rFonts w:ascii="宋体" w:hAnsi="宋体" w:cs="宋体"/>
                <w:kern w:val="0"/>
                <w:sz w:val="18"/>
                <w:szCs w:val="18"/>
              </w:rPr>
            </w:pPr>
            <w:r w:rsidRPr="00B447A4">
              <w:rPr>
                <w:rFonts w:ascii="宋体" w:hAnsi="宋体" w:cs="宋体" w:hint="eastAsia"/>
                <w:kern w:val="0"/>
                <w:sz w:val="18"/>
                <w:szCs w:val="18"/>
              </w:rPr>
              <w:t>1</w:t>
            </w:r>
          </w:p>
        </w:tc>
        <w:tc>
          <w:tcPr>
            <w:tcW w:w="850"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right"/>
              <w:rPr>
                <w:rFonts w:ascii="宋体" w:hAnsi="宋体" w:cs="宋体"/>
                <w:kern w:val="0"/>
                <w:sz w:val="18"/>
                <w:szCs w:val="18"/>
              </w:rPr>
            </w:pPr>
            <w:r w:rsidRPr="00B447A4">
              <w:rPr>
                <w:rFonts w:ascii="宋体" w:hAnsi="宋体" w:cs="宋体" w:hint="eastAsia"/>
                <w:kern w:val="0"/>
                <w:sz w:val="18"/>
                <w:szCs w:val="18"/>
              </w:rPr>
              <w:t xml:space="preserve">　</w:t>
            </w:r>
          </w:p>
        </w:tc>
        <w:tc>
          <w:tcPr>
            <w:tcW w:w="758"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right"/>
              <w:rPr>
                <w:rFonts w:ascii="宋体" w:hAnsi="宋体" w:cs="宋体"/>
                <w:kern w:val="0"/>
                <w:sz w:val="18"/>
                <w:szCs w:val="18"/>
              </w:rPr>
            </w:pPr>
            <w:r w:rsidRPr="00B447A4">
              <w:rPr>
                <w:rFonts w:ascii="宋体" w:hAnsi="宋体" w:cs="宋体" w:hint="eastAsia"/>
                <w:kern w:val="0"/>
                <w:sz w:val="18"/>
                <w:szCs w:val="18"/>
              </w:rPr>
              <w:t xml:space="preserve">　</w:t>
            </w:r>
          </w:p>
        </w:tc>
        <w:tc>
          <w:tcPr>
            <w:tcW w:w="943"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 xml:space="preserve">　</w:t>
            </w:r>
          </w:p>
        </w:tc>
      </w:tr>
      <w:tr w:rsidR="00FC1B78" w:rsidRPr="00B447A4" w:rsidTr="00FC1AF0">
        <w:trPr>
          <w:trHeight w:val="499"/>
        </w:trPr>
        <w:tc>
          <w:tcPr>
            <w:tcW w:w="51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C1B78" w:rsidRPr="00B447A4" w:rsidRDefault="00FC1B78" w:rsidP="00FC1AF0">
            <w:pPr>
              <w:widowControl/>
              <w:jc w:val="center"/>
              <w:rPr>
                <w:rFonts w:ascii="宋体" w:hAnsi="宋体" w:cs="宋体"/>
                <w:kern w:val="0"/>
                <w:sz w:val="18"/>
                <w:szCs w:val="18"/>
              </w:rPr>
            </w:pPr>
            <w:r w:rsidRPr="00B447A4">
              <w:rPr>
                <w:rFonts w:ascii="宋体" w:hAnsi="宋体" w:cs="宋体" w:hint="eastAsia"/>
                <w:kern w:val="0"/>
                <w:sz w:val="18"/>
                <w:szCs w:val="18"/>
              </w:rPr>
              <w:t>8</w:t>
            </w:r>
          </w:p>
        </w:tc>
        <w:tc>
          <w:tcPr>
            <w:tcW w:w="1864"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南围墙暖气管围挡</w:t>
            </w:r>
          </w:p>
        </w:tc>
        <w:tc>
          <w:tcPr>
            <w:tcW w:w="1985"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建1.</w:t>
            </w:r>
            <w:r>
              <w:rPr>
                <w:rFonts w:ascii="宋体" w:hAnsi="宋体" w:cs="宋体" w:hint="eastAsia"/>
                <w:kern w:val="0"/>
                <w:sz w:val="18"/>
                <w:szCs w:val="18"/>
              </w:rPr>
              <w:t>5</w:t>
            </w:r>
            <w:r w:rsidRPr="00B447A4">
              <w:rPr>
                <w:rFonts w:ascii="宋体" w:hAnsi="宋体" w:cs="宋体" w:hint="eastAsia"/>
                <w:kern w:val="0"/>
                <w:sz w:val="18"/>
                <w:szCs w:val="18"/>
              </w:rPr>
              <w:t>米高钢丝围挡</w:t>
            </w:r>
          </w:p>
        </w:tc>
        <w:tc>
          <w:tcPr>
            <w:tcW w:w="992"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center"/>
              <w:rPr>
                <w:rFonts w:ascii="宋体" w:hAnsi="宋体" w:cs="宋体"/>
                <w:kern w:val="0"/>
                <w:sz w:val="18"/>
                <w:szCs w:val="18"/>
              </w:rPr>
            </w:pPr>
            <w:r w:rsidRPr="00B447A4">
              <w:rPr>
                <w:rFonts w:ascii="宋体" w:hAnsi="宋体" w:cs="宋体" w:hint="eastAsia"/>
                <w:kern w:val="0"/>
                <w:sz w:val="18"/>
                <w:szCs w:val="18"/>
              </w:rPr>
              <w:t>米</w:t>
            </w:r>
          </w:p>
        </w:tc>
        <w:tc>
          <w:tcPr>
            <w:tcW w:w="992"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center"/>
              <w:rPr>
                <w:rFonts w:ascii="宋体" w:hAnsi="宋体" w:cs="宋体"/>
                <w:kern w:val="0"/>
                <w:sz w:val="18"/>
                <w:szCs w:val="18"/>
              </w:rPr>
            </w:pPr>
            <w:r w:rsidRPr="00B447A4">
              <w:rPr>
                <w:rFonts w:ascii="宋体" w:hAnsi="宋体" w:cs="宋体" w:hint="eastAsia"/>
                <w:kern w:val="0"/>
                <w:sz w:val="18"/>
                <w:szCs w:val="18"/>
              </w:rPr>
              <w:t>380</w:t>
            </w:r>
          </w:p>
        </w:tc>
        <w:tc>
          <w:tcPr>
            <w:tcW w:w="850"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right"/>
              <w:rPr>
                <w:rFonts w:ascii="宋体" w:hAnsi="宋体" w:cs="宋体"/>
                <w:kern w:val="0"/>
                <w:sz w:val="18"/>
                <w:szCs w:val="18"/>
              </w:rPr>
            </w:pPr>
            <w:r w:rsidRPr="00B447A4">
              <w:rPr>
                <w:rFonts w:ascii="宋体" w:hAnsi="宋体" w:cs="宋体" w:hint="eastAsia"/>
                <w:kern w:val="0"/>
                <w:sz w:val="18"/>
                <w:szCs w:val="18"/>
              </w:rPr>
              <w:t xml:space="preserve">　</w:t>
            </w:r>
          </w:p>
        </w:tc>
        <w:tc>
          <w:tcPr>
            <w:tcW w:w="758"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right"/>
              <w:rPr>
                <w:rFonts w:ascii="宋体" w:hAnsi="宋体" w:cs="宋体"/>
                <w:kern w:val="0"/>
                <w:sz w:val="18"/>
                <w:szCs w:val="18"/>
              </w:rPr>
            </w:pPr>
            <w:r w:rsidRPr="00B447A4">
              <w:rPr>
                <w:rFonts w:ascii="宋体" w:hAnsi="宋体" w:cs="宋体" w:hint="eastAsia"/>
                <w:kern w:val="0"/>
                <w:sz w:val="18"/>
                <w:szCs w:val="18"/>
              </w:rPr>
              <w:t xml:space="preserve">　</w:t>
            </w:r>
          </w:p>
        </w:tc>
        <w:tc>
          <w:tcPr>
            <w:tcW w:w="943"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 xml:space="preserve">　</w:t>
            </w:r>
          </w:p>
        </w:tc>
      </w:tr>
      <w:tr w:rsidR="00FC1B78" w:rsidRPr="00B447A4" w:rsidTr="00FC1AF0">
        <w:trPr>
          <w:trHeight w:val="499"/>
        </w:trPr>
        <w:tc>
          <w:tcPr>
            <w:tcW w:w="512" w:type="dxa"/>
            <w:vMerge/>
            <w:tcBorders>
              <w:top w:val="nil"/>
              <w:left w:val="single" w:sz="4" w:space="0" w:color="auto"/>
              <w:bottom w:val="single" w:sz="4" w:space="0" w:color="auto"/>
              <w:right w:val="single" w:sz="4" w:space="0" w:color="auto"/>
            </w:tcBorders>
            <w:vAlign w:val="center"/>
            <w:hideMark/>
          </w:tcPr>
          <w:p w:rsidR="00FC1B78" w:rsidRPr="00B447A4" w:rsidRDefault="00FC1B78" w:rsidP="00FC1AF0">
            <w:pPr>
              <w:widowControl/>
              <w:jc w:val="left"/>
              <w:rPr>
                <w:rFonts w:ascii="宋体" w:hAnsi="宋体" w:cs="宋体"/>
                <w:kern w:val="0"/>
                <w:sz w:val="18"/>
                <w:szCs w:val="18"/>
              </w:rPr>
            </w:pPr>
          </w:p>
        </w:tc>
        <w:tc>
          <w:tcPr>
            <w:tcW w:w="1864"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南围墙暖气管围挡</w:t>
            </w:r>
          </w:p>
        </w:tc>
        <w:tc>
          <w:tcPr>
            <w:tcW w:w="1985"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灰漆</w:t>
            </w:r>
          </w:p>
        </w:tc>
        <w:tc>
          <w:tcPr>
            <w:tcW w:w="992"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center"/>
              <w:rPr>
                <w:rFonts w:ascii="宋体" w:hAnsi="宋体" w:cs="宋体"/>
                <w:kern w:val="0"/>
                <w:sz w:val="18"/>
                <w:szCs w:val="18"/>
              </w:rPr>
            </w:pPr>
            <w:r w:rsidRPr="00B447A4">
              <w:rPr>
                <w:rFonts w:ascii="宋体" w:hAnsi="宋体" w:cs="宋体" w:hint="eastAsia"/>
                <w:kern w:val="0"/>
                <w:sz w:val="18"/>
                <w:szCs w:val="18"/>
              </w:rPr>
              <w:t>项</w:t>
            </w:r>
          </w:p>
        </w:tc>
        <w:tc>
          <w:tcPr>
            <w:tcW w:w="992"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center"/>
              <w:rPr>
                <w:rFonts w:ascii="宋体" w:hAnsi="宋体" w:cs="宋体"/>
                <w:kern w:val="0"/>
                <w:sz w:val="18"/>
                <w:szCs w:val="18"/>
              </w:rPr>
            </w:pPr>
            <w:r w:rsidRPr="00B447A4">
              <w:rPr>
                <w:rFonts w:ascii="宋体" w:hAnsi="宋体" w:cs="宋体" w:hint="eastAsia"/>
                <w:kern w:val="0"/>
                <w:sz w:val="18"/>
                <w:szCs w:val="18"/>
              </w:rPr>
              <w:t>1</w:t>
            </w:r>
          </w:p>
        </w:tc>
        <w:tc>
          <w:tcPr>
            <w:tcW w:w="850"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right"/>
              <w:rPr>
                <w:rFonts w:ascii="宋体" w:hAnsi="宋体" w:cs="宋体"/>
                <w:kern w:val="0"/>
                <w:sz w:val="18"/>
                <w:szCs w:val="18"/>
              </w:rPr>
            </w:pPr>
            <w:r w:rsidRPr="00B447A4">
              <w:rPr>
                <w:rFonts w:ascii="宋体" w:hAnsi="宋体" w:cs="宋体" w:hint="eastAsia"/>
                <w:kern w:val="0"/>
                <w:sz w:val="18"/>
                <w:szCs w:val="18"/>
              </w:rPr>
              <w:t xml:space="preserve">　</w:t>
            </w:r>
          </w:p>
        </w:tc>
        <w:tc>
          <w:tcPr>
            <w:tcW w:w="758"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right"/>
              <w:rPr>
                <w:rFonts w:ascii="宋体" w:hAnsi="宋体" w:cs="宋体"/>
                <w:kern w:val="0"/>
                <w:sz w:val="18"/>
                <w:szCs w:val="18"/>
              </w:rPr>
            </w:pPr>
            <w:r w:rsidRPr="00B447A4">
              <w:rPr>
                <w:rFonts w:ascii="宋体" w:hAnsi="宋体" w:cs="宋体" w:hint="eastAsia"/>
                <w:kern w:val="0"/>
                <w:sz w:val="18"/>
                <w:szCs w:val="18"/>
              </w:rPr>
              <w:t xml:space="preserve">　</w:t>
            </w:r>
          </w:p>
        </w:tc>
        <w:tc>
          <w:tcPr>
            <w:tcW w:w="943" w:type="dxa"/>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r w:rsidRPr="00B447A4">
              <w:rPr>
                <w:rFonts w:ascii="宋体" w:hAnsi="宋体" w:cs="宋体" w:hint="eastAsia"/>
                <w:kern w:val="0"/>
                <w:sz w:val="18"/>
                <w:szCs w:val="18"/>
              </w:rPr>
              <w:t xml:space="preserve">　</w:t>
            </w:r>
          </w:p>
        </w:tc>
      </w:tr>
      <w:tr w:rsidR="00FC1B78" w:rsidRPr="00B447A4" w:rsidTr="00FC1AF0">
        <w:trPr>
          <w:trHeight w:val="499"/>
        </w:trPr>
        <w:tc>
          <w:tcPr>
            <w:tcW w:w="23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b/>
                <w:bCs/>
                <w:kern w:val="0"/>
                <w:sz w:val="18"/>
                <w:szCs w:val="18"/>
              </w:rPr>
            </w:pPr>
            <w:r w:rsidRPr="00B447A4">
              <w:rPr>
                <w:rFonts w:ascii="宋体" w:hAnsi="宋体" w:cs="宋体" w:hint="eastAsia"/>
                <w:b/>
                <w:bCs/>
                <w:kern w:val="0"/>
                <w:sz w:val="18"/>
                <w:szCs w:val="18"/>
              </w:rPr>
              <w:t>合计总金额：</w:t>
            </w:r>
          </w:p>
        </w:tc>
        <w:tc>
          <w:tcPr>
            <w:tcW w:w="7371" w:type="dxa"/>
            <w:gridSpan w:val="7"/>
            <w:tcBorders>
              <w:top w:val="nil"/>
              <w:left w:val="nil"/>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kern w:val="0"/>
                <w:sz w:val="18"/>
                <w:szCs w:val="18"/>
              </w:rPr>
            </w:pPr>
          </w:p>
        </w:tc>
      </w:tr>
      <w:tr w:rsidR="00FC1B78" w:rsidRPr="00B447A4" w:rsidTr="00FC1AF0">
        <w:trPr>
          <w:trHeight w:val="499"/>
        </w:trPr>
        <w:tc>
          <w:tcPr>
            <w:tcW w:w="23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b/>
                <w:bCs/>
                <w:kern w:val="0"/>
                <w:sz w:val="18"/>
                <w:szCs w:val="18"/>
              </w:rPr>
            </w:pPr>
            <w:r>
              <w:rPr>
                <w:rFonts w:ascii="宋体" w:hAnsi="宋体" w:cs="宋体" w:hint="eastAsia"/>
                <w:b/>
                <w:bCs/>
                <w:kern w:val="0"/>
                <w:sz w:val="18"/>
                <w:szCs w:val="18"/>
              </w:rPr>
              <w:t>完成</w:t>
            </w:r>
            <w:r w:rsidRPr="00B447A4">
              <w:rPr>
                <w:rFonts w:ascii="宋体" w:hAnsi="宋体" w:cs="宋体" w:hint="eastAsia"/>
                <w:b/>
                <w:bCs/>
                <w:kern w:val="0"/>
                <w:sz w:val="18"/>
                <w:szCs w:val="18"/>
              </w:rPr>
              <w:t>工期：</w:t>
            </w:r>
          </w:p>
        </w:tc>
        <w:tc>
          <w:tcPr>
            <w:tcW w:w="7371" w:type="dxa"/>
            <w:gridSpan w:val="7"/>
            <w:tcBorders>
              <w:top w:val="nil"/>
              <w:left w:val="nil"/>
              <w:bottom w:val="single" w:sz="4" w:space="0" w:color="auto"/>
              <w:right w:val="single" w:sz="4" w:space="0" w:color="auto"/>
            </w:tcBorders>
            <w:shd w:val="clear" w:color="auto" w:fill="auto"/>
            <w:noWrap/>
            <w:vAlign w:val="center"/>
            <w:hideMark/>
          </w:tcPr>
          <w:p w:rsidR="00FC1B78" w:rsidRPr="00B447A4" w:rsidRDefault="001E6188" w:rsidP="00FC1AF0">
            <w:pPr>
              <w:widowControl/>
              <w:jc w:val="left"/>
              <w:rPr>
                <w:rFonts w:ascii="宋体" w:hAnsi="宋体" w:cs="宋体"/>
                <w:kern w:val="0"/>
                <w:sz w:val="18"/>
                <w:szCs w:val="18"/>
              </w:rPr>
            </w:pPr>
            <w:r>
              <w:rPr>
                <w:rFonts w:ascii="宋体" w:hAnsi="宋体" w:cs="宋体" w:hint="eastAsia"/>
                <w:kern w:val="0"/>
                <w:sz w:val="18"/>
                <w:szCs w:val="18"/>
              </w:rPr>
              <w:t>30天</w:t>
            </w:r>
          </w:p>
        </w:tc>
      </w:tr>
      <w:tr w:rsidR="00FC1B78" w:rsidRPr="00B447A4" w:rsidTr="00FC1AF0">
        <w:trPr>
          <w:trHeight w:val="499"/>
        </w:trPr>
        <w:tc>
          <w:tcPr>
            <w:tcW w:w="9747" w:type="dxa"/>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1B78" w:rsidRPr="00B447A4" w:rsidRDefault="00FC1B78" w:rsidP="00FC1AF0">
            <w:pPr>
              <w:widowControl/>
              <w:jc w:val="left"/>
              <w:rPr>
                <w:rFonts w:ascii="宋体" w:hAnsi="宋体" w:cs="宋体"/>
                <w:b/>
                <w:bCs/>
                <w:kern w:val="0"/>
                <w:sz w:val="18"/>
                <w:szCs w:val="18"/>
              </w:rPr>
            </w:pPr>
            <w:r w:rsidRPr="00450BF7">
              <w:rPr>
                <w:rFonts w:ascii="宋体" w:eastAsia="宋体" w:hAnsi="宋体" w:cs="宋体" w:hint="eastAsia"/>
                <w:color w:val="000000"/>
                <w:kern w:val="0"/>
                <w:sz w:val="20"/>
                <w:szCs w:val="20"/>
              </w:rPr>
              <w:t>付款方式：</w:t>
            </w:r>
            <w:r w:rsidRPr="00F1034D">
              <w:rPr>
                <w:rFonts w:ascii="宋体" w:eastAsia="宋体" w:hAnsi="宋体" w:cs="宋体" w:hint="eastAsia"/>
                <w:color w:val="000000"/>
                <w:kern w:val="0"/>
                <w:sz w:val="20"/>
                <w:szCs w:val="20"/>
              </w:rPr>
              <w:t>合同签订后5日内支付50</w:t>
            </w:r>
            <w:r w:rsidRPr="00F1034D">
              <w:rPr>
                <w:rFonts w:ascii="宋体" w:eastAsia="宋体" w:hAnsi="宋体" w:cs="宋体"/>
                <w:color w:val="000000"/>
                <w:kern w:val="0"/>
                <w:sz w:val="20"/>
                <w:szCs w:val="20"/>
              </w:rPr>
              <w:t>%</w:t>
            </w:r>
            <w:r>
              <w:rPr>
                <w:rFonts w:ascii="宋体" w:eastAsia="宋体" w:hAnsi="宋体" w:cs="宋体" w:hint="eastAsia"/>
                <w:color w:val="000000"/>
                <w:kern w:val="0"/>
                <w:sz w:val="20"/>
                <w:szCs w:val="20"/>
              </w:rPr>
              <w:t>，安装</w:t>
            </w:r>
            <w:r w:rsidRPr="00F1034D">
              <w:rPr>
                <w:rFonts w:ascii="宋体" w:eastAsia="宋体" w:hAnsi="宋体" w:cs="宋体" w:hint="eastAsia"/>
                <w:color w:val="000000"/>
                <w:kern w:val="0"/>
                <w:sz w:val="20"/>
                <w:szCs w:val="20"/>
              </w:rPr>
              <w:t>验收后支付</w:t>
            </w:r>
            <w:r>
              <w:rPr>
                <w:rFonts w:ascii="宋体" w:eastAsia="宋体" w:hAnsi="宋体" w:cs="宋体" w:hint="eastAsia"/>
                <w:color w:val="000000"/>
                <w:kern w:val="0"/>
                <w:sz w:val="20"/>
                <w:szCs w:val="20"/>
              </w:rPr>
              <w:t>45</w:t>
            </w:r>
            <w:r w:rsidRPr="00F1034D">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，剩余5%验收后半年后支付。</w:t>
            </w:r>
            <w:r w:rsidRPr="00F1034D">
              <w:rPr>
                <w:rFonts w:ascii="宋体" w:eastAsia="宋体" w:hAnsi="宋体" w:cs="宋体" w:hint="eastAsia"/>
                <w:color w:val="000000"/>
                <w:kern w:val="0"/>
                <w:sz w:val="20"/>
                <w:szCs w:val="20"/>
              </w:rPr>
              <w:t>其中50%的款项为银行电子承兑汇票。</w:t>
            </w:r>
          </w:p>
        </w:tc>
      </w:tr>
    </w:tbl>
    <w:p w:rsidR="00FC1B78" w:rsidRPr="0025310E" w:rsidRDefault="00FC1B78" w:rsidP="00FC1B78">
      <w:pPr>
        <w:widowControl/>
        <w:shd w:val="clear" w:color="auto" w:fill="FFFFFF"/>
        <w:spacing w:after="120" w:line="362" w:lineRule="atLeast"/>
        <w:rPr>
          <w:rFonts w:ascii="Calibri" w:eastAsia="宋体" w:hAnsi="Calibri" w:cs="宋体"/>
          <w:color w:val="000000"/>
          <w:kern w:val="0"/>
          <w:sz w:val="20"/>
          <w:szCs w:val="20"/>
        </w:rPr>
      </w:pPr>
      <w:r w:rsidRPr="00450BF7">
        <w:rPr>
          <w:rFonts w:ascii="宋体" w:eastAsia="宋体" w:hAnsi="宋体" w:cs="宋体" w:hint="eastAsia"/>
          <w:b/>
          <w:bCs/>
          <w:color w:val="FF0000"/>
          <w:kern w:val="0"/>
          <w:sz w:val="20"/>
          <w:szCs w:val="20"/>
        </w:rPr>
        <w:t>备注：</w:t>
      </w:r>
      <w:r w:rsidRPr="00450BF7">
        <w:rPr>
          <w:rFonts w:ascii="Calibri" w:eastAsia="宋体" w:hAnsi="Calibri" w:cs="宋体"/>
          <w:b/>
          <w:bCs/>
          <w:color w:val="FF0000"/>
          <w:kern w:val="0"/>
          <w:sz w:val="20"/>
          <w:szCs w:val="20"/>
        </w:rPr>
        <w:t>1.</w:t>
      </w:r>
      <w:r w:rsidRPr="00450BF7">
        <w:rPr>
          <w:rFonts w:ascii="宋体" w:eastAsia="宋体" w:hAnsi="宋体" w:cs="宋体" w:hint="eastAsia"/>
          <w:b/>
          <w:bCs/>
          <w:color w:val="FF0000"/>
          <w:kern w:val="0"/>
          <w:sz w:val="20"/>
          <w:szCs w:val="20"/>
        </w:rPr>
        <w:t>本页必须加盖公章</w:t>
      </w:r>
    </w:p>
    <w:p w:rsidR="00FC1B78" w:rsidRDefault="00FC1B78" w:rsidP="00FC1B78">
      <w:pPr>
        <w:widowControl/>
        <w:shd w:val="clear" w:color="auto" w:fill="FFFFFF"/>
        <w:spacing w:after="120" w:line="362" w:lineRule="atLeast"/>
        <w:rPr>
          <w:rFonts w:ascii="宋体" w:eastAsia="宋体" w:hAnsi="宋体" w:cs="宋体"/>
          <w:color w:val="FF0000"/>
          <w:kern w:val="0"/>
          <w:sz w:val="20"/>
          <w:szCs w:val="20"/>
        </w:rPr>
      </w:pPr>
      <w:r w:rsidRPr="00450BF7">
        <w:rPr>
          <w:rFonts w:ascii="Calibri" w:eastAsia="宋体" w:hAnsi="Calibri" w:cs="宋体"/>
          <w:color w:val="FF0000"/>
          <w:kern w:val="0"/>
          <w:sz w:val="20"/>
          <w:szCs w:val="20"/>
        </w:rPr>
        <w:t>2</w:t>
      </w:r>
      <w:r w:rsidRPr="00450BF7">
        <w:rPr>
          <w:rFonts w:ascii="宋体" w:eastAsia="宋体" w:hAnsi="宋体" w:cs="宋体" w:hint="eastAsia"/>
          <w:color w:val="FF0000"/>
          <w:kern w:val="0"/>
          <w:sz w:val="20"/>
          <w:szCs w:val="20"/>
        </w:rPr>
        <w:t>、此报价包含</w:t>
      </w:r>
      <w:r>
        <w:rPr>
          <w:rFonts w:ascii="宋体" w:hAnsi="宋体" w:cs="宋体" w:hint="eastAsia"/>
          <w:color w:val="FF0000"/>
          <w:kern w:val="0"/>
          <w:sz w:val="20"/>
          <w:szCs w:val="20"/>
        </w:rPr>
        <w:t>9%</w:t>
      </w:r>
      <w:r w:rsidRPr="00450BF7">
        <w:rPr>
          <w:rFonts w:ascii="宋体" w:eastAsia="宋体" w:hAnsi="宋体" w:cs="宋体" w:hint="eastAsia"/>
          <w:color w:val="FF0000"/>
          <w:kern w:val="0"/>
          <w:sz w:val="20"/>
          <w:szCs w:val="20"/>
        </w:rPr>
        <w:t>增值税发票</w:t>
      </w:r>
      <w:r>
        <w:rPr>
          <w:rFonts w:ascii="宋体" w:eastAsia="宋体" w:hAnsi="宋体" w:cs="宋体" w:hint="eastAsia"/>
          <w:color w:val="FF0000"/>
          <w:kern w:val="0"/>
          <w:sz w:val="20"/>
          <w:szCs w:val="20"/>
        </w:rPr>
        <w:t>和运费及安装等费用。</w:t>
      </w:r>
    </w:p>
    <w:p w:rsidR="00FC1B78" w:rsidRPr="00E3709A" w:rsidRDefault="00FC1B78" w:rsidP="00FC1B78">
      <w:pPr>
        <w:jc w:val="center"/>
        <w:rPr>
          <w:rFonts w:ascii="宋体" w:hAnsi="宋体"/>
          <w:szCs w:val="21"/>
        </w:rPr>
      </w:pPr>
    </w:p>
    <w:p w:rsidR="00FC1B78" w:rsidRDefault="00FC1B78" w:rsidP="00FC1B78">
      <w:pPr>
        <w:jc w:val="center"/>
        <w:rPr>
          <w:rFonts w:ascii="宋体" w:hAnsi="宋体"/>
          <w:szCs w:val="21"/>
        </w:rPr>
      </w:pPr>
    </w:p>
    <w:p w:rsidR="00FC1B78" w:rsidRDefault="00FC1B78" w:rsidP="00FC1B78">
      <w:pPr>
        <w:jc w:val="center"/>
        <w:rPr>
          <w:rFonts w:ascii="宋体" w:hAnsi="宋体"/>
          <w:szCs w:val="21"/>
        </w:rPr>
      </w:pPr>
    </w:p>
    <w:p w:rsidR="00FC1B78" w:rsidRPr="003C5E43" w:rsidRDefault="00FC1B78" w:rsidP="00FC1B78">
      <w:pPr>
        <w:jc w:val="center"/>
        <w:rPr>
          <w:rFonts w:ascii="宋体" w:hAnsi="宋体"/>
          <w:szCs w:val="21"/>
        </w:rPr>
      </w:pPr>
    </w:p>
    <w:p w:rsidR="00FC1B78" w:rsidRPr="003C5E43" w:rsidRDefault="00FC1B78" w:rsidP="00FC1B78">
      <w:pPr>
        <w:rPr>
          <w:rFonts w:ascii="宋体" w:hAnsi="宋体"/>
          <w:szCs w:val="21"/>
        </w:rPr>
      </w:pPr>
    </w:p>
    <w:p w:rsidR="00FC1B78" w:rsidRDefault="00FC1B78" w:rsidP="00FC1B78">
      <w:pPr>
        <w:rPr>
          <w:rFonts w:ascii="宋体" w:hAnsi="宋体"/>
          <w:szCs w:val="21"/>
        </w:rPr>
      </w:pPr>
    </w:p>
    <w:p w:rsidR="00FC1B78" w:rsidRDefault="00FC1B78" w:rsidP="00FC1B78">
      <w:pPr>
        <w:rPr>
          <w:rFonts w:ascii="宋体" w:hAnsi="宋体"/>
          <w:szCs w:val="21"/>
        </w:rPr>
      </w:pPr>
    </w:p>
    <w:p w:rsidR="00FC1B78" w:rsidRDefault="00FC1B78" w:rsidP="00FC1B78">
      <w:pPr>
        <w:rPr>
          <w:rFonts w:ascii="宋体" w:hAnsi="宋体"/>
          <w:szCs w:val="21"/>
        </w:rPr>
      </w:pPr>
    </w:p>
    <w:p w:rsidR="00FC1B78" w:rsidRDefault="00FC1B78" w:rsidP="00FC1B78">
      <w:pPr>
        <w:rPr>
          <w:rFonts w:ascii="宋体" w:hAnsi="宋体"/>
          <w:szCs w:val="21"/>
        </w:rPr>
      </w:pPr>
    </w:p>
    <w:p w:rsidR="00FC1B78" w:rsidRDefault="00FC1B78" w:rsidP="00FC1B78">
      <w:pPr>
        <w:rPr>
          <w:rFonts w:ascii="宋体" w:hAnsi="宋体"/>
          <w:szCs w:val="21"/>
        </w:rPr>
      </w:pPr>
    </w:p>
    <w:p w:rsidR="00FC1B78" w:rsidRDefault="00FC1B78" w:rsidP="00FC1B78">
      <w:pPr>
        <w:rPr>
          <w:rFonts w:ascii="宋体" w:hAnsi="宋体"/>
          <w:szCs w:val="21"/>
        </w:rPr>
      </w:pPr>
    </w:p>
    <w:p w:rsidR="00FC1B78" w:rsidRDefault="00FC1B78" w:rsidP="00FC1B78">
      <w:pPr>
        <w:rPr>
          <w:rFonts w:ascii="宋体" w:hAnsi="宋体"/>
          <w:szCs w:val="21"/>
        </w:rPr>
      </w:pPr>
      <w:r>
        <w:rPr>
          <w:rFonts w:ascii="宋体" w:hAnsi="宋体" w:hint="eastAsia"/>
          <w:szCs w:val="21"/>
        </w:rPr>
        <w:t>附件二：</w:t>
      </w:r>
    </w:p>
    <w:p w:rsidR="00FC1B78" w:rsidRDefault="00FC1B78" w:rsidP="00FC1B78">
      <w:pPr>
        <w:rPr>
          <w:rFonts w:ascii="宋体" w:hAnsi="宋体"/>
          <w:szCs w:val="21"/>
        </w:rPr>
      </w:pPr>
    </w:p>
    <w:p w:rsidR="00FC1B78" w:rsidRPr="005838EA" w:rsidRDefault="00FC1B78" w:rsidP="00FC1B78">
      <w:pPr>
        <w:jc w:val="center"/>
        <w:rPr>
          <w:rFonts w:ascii="宋体" w:hAnsi="宋体"/>
          <w:b/>
          <w:sz w:val="32"/>
          <w:szCs w:val="32"/>
        </w:rPr>
      </w:pPr>
      <w:r w:rsidRPr="005838EA">
        <w:rPr>
          <w:rFonts w:ascii="宋体" w:hAnsi="宋体" w:hint="eastAsia"/>
          <w:b/>
          <w:sz w:val="32"/>
          <w:szCs w:val="32"/>
        </w:rPr>
        <w:t>主厂区设备设施防腐除锈方案</w:t>
      </w:r>
    </w:p>
    <w:p w:rsidR="00FC1B78" w:rsidRPr="005838EA" w:rsidRDefault="00FC1B78" w:rsidP="00FC1B78">
      <w:pPr>
        <w:rPr>
          <w:rFonts w:ascii="宋体" w:hAnsi="宋体"/>
          <w:b/>
          <w:sz w:val="28"/>
          <w:szCs w:val="28"/>
        </w:rPr>
      </w:pPr>
      <w:r w:rsidRPr="005838EA">
        <w:rPr>
          <w:rFonts w:ascii="宋体" w:hAnsi="宋体" w:hint="eastAsia"/>
          <w:b/>
          <w:sz w:val="28"/>
          <w:szCs w:val="28"/>
        </w:rPr>
        <w:t>一.整改内容</w:t>
      </w:r>
    </w:p>
    <w:p w:rsidR="00FC1B78" w:rsidRPr="005838EA" w:rsidRDefault="00FC1B78" w:rsidP="00FC1B78">
      <w:pPr>
        <w:numPr>
          <w:ilvl w:val="0"/>
          <w:numId w:val="3"/>
        </w:numPr>
        <w:rPr>
          <w:rFonts w:ascii="宋体" w:hAnsi="宋体"/>
          <w:sz w:val="24"/>
        </w:rPr>
      </w:pPr>
      <w:r w:rsidRPr="005838EA">
        <w:rPr>
          <w:rFonts w:ascii="宋体" w:hAnsi="宋体" w:hint="eastAsia"/>
          <w:sz w:val="24"/>
        </w:rPr>
        <w:t>办公楼、科普馆外围；</w:t>
      </w:r>
    </w:p>
    <w:p w:rsidR="00FC1B78" w:rsidRPr="005838EA" w:rsidRDefault="00690573" w:rsidP="00FC1B78">
      <w:pPr>
        <w:ind w:left="360"/>
        <w:rPr>
          <w:rFonts w:ascii="宋体" w:hAnsi="宋体"/>
          <w:sz w:val="24"/>
        </w:rPr>
      </w:pPr>
      <w:r w:rsidRPr="005838EA">
        <w:rPr>
          <w:rFonts w:ascii="宋体" w:hAnsi="宋体"/>
          <w:sz w:val="24"/>
        </w:rPr>
        <w:fldChar w:fldCharType="begin"/>
      </w:r>
      <w:r w:rsidR="00FC1B78" w:rsidRPr="005838EA">
        <w:rPr>
          <w:rFonts w:ascii="宋体" w:hAnsi="宋体"/>
          <w:sz w:val="24"/>
        </w:rPr>
        <w:instrText xml:space="preserve"> </w:instrText>
      </w:r>
      <w:r w:rsidR="00FC1B78" w:rsidRPr="005838EA">
        <w:rPr>
          <w:rFonts w:ascii="宋体" w:hAnsi="宋体" w:hint="eastAsia"/>
          <w:sz w:val="24"/>
        </w:rPr>
        <w:instrText>= 1 \* GB2</w:instrText>
      </w:r>
      <w:r w:rsidR="00FC1B78" w:rsidRPr="005838EA">
        <w:rPr>
          <w:rFonts w:ascii="宋体" w:hAnsi="宋体"/>
          <w:sz w:val="24"/>
        </w:rPr>
        <w:instrText xml:space="preserve"> </w:instrText>
      </w:r>
      <w:r w:rsidRPr="005838EA">
        <w:rPr>
          <w:rFonts w:ascii="宋体" w:hAnsi="宋体"/>
          <w:sz w:val="24"/>
        </w:rPr>
        <w:fldChar w:fldCharType="separate"/>
      </w:r>
      <w:r w:rsidR="00FC1B78" w:rsidRPr="005838EA">
        <w:rPr>
          <w:rFonts w:ascii="宋体" w:hAnsi="宋体" w:hint="eastAsia"/>
          <w:noProof/>
          <w:sz w:val="24"/>
        </w:rPr>
        <w:t>⑴</w:t>
      </w:r>
      <w:r w:rsidRPr="005838EA">
        <w:rPr>
          <w:rFonts w:ascii="宋体" w:hAnsi="宋体"/>
          <w:sz w:val="24"/>
        </w:rPr>
        <w:fldChar w:fldCharType="end"/>
      </w:r>
      <w:r w:rsidR="00FC1B78" w:rsidRPr="005838EA">
        <w:rPr>
          <w:rFonts w:ascii="宋体" w:hAnsi="宋体" w:hint="eastAsia"/>
          <w:sz w:val="24"/>
        </w:rPr>
        <w:t>东侧铸铁护栏：楼口处破碎较多，同样花色购置困难，采用钢丝或管箍固定</w:t>
      </w:r>
      <w:r w:rsidR="00FC1B78" w:rsidRPr="005838EA">
        <w:rPr>
          <w:rFonts w:ascii="宋体" w:hAnsi="宋体" w:hint="eastAsia"/>
          <w:b/>
          <w:color w:val="FF0000"/>
          <w:sz w:val="24"/>
        </w:rPr>
        <w:t>（设备部内部完成）</w:t>
      </w:r>
      <w:r w:rsidR="00FC1B78" w:rsidRPr="005838EA">
        <w:rPr>
          <w:rFonts w:ascii="宋体" w:hAnsi="宋体" w:hint="eastAsia"/>
          <w:sz w:val="24"/>
        </w:rPr>
        <w:t>。</w:t>
      </w:r>
    </w:p>
    <w:p w:rsidR="00FC1B78" w:rsidRPr="005838EA" w:rsidRDefault="00690573" w:rsidP="00FC1B78">
      <w:pPr>
        <w:ind w:left="360"/>
        <w:rPr>
          <w:rFonts w:ascii="宋体" w:hAnsi="宋体"/>
          <w:sz w:val="24"/>
        </w:rPr>
      </w:pPr>
      <w:r w:rsidRPr="005838EA">
        <w:rPr>
          <w:rFonts w:ascii="宋体" w:hAnsi="宋体"/>
          <w:sz w:val="24"/>
        </w:rPr>
        <w:fldChar w:fldCharType="begin"/>
      </w:r>
      <w:r w:rsidR="00FC1B78" w:rsidRPr="005838EA">
        <w:rPr>
          <w:rFonts w:ascii="宋体" w:hAnsi="宋体"/>
          <w:sz w:val="24"/>
        </w:rPr>
        <w:instrText xml:space="preserve"> </w:instrText>
      </w:r>
      <w:r w:rsidR="00FC1B78" w:rsidRPr="005838EA">
        <w:rPr>
          <w:rFonts w:ascii="宋体" w:hAnsi="宋体" w:hint="eastAsia"/>
          <w:sz w:val="24"/>
        </w:rPr>
        <w:instrText>= 2 \* GB2</w:instrText>
      </w:r>
      <w:r w:rsidR="00FC1B78" w:rsidRPr="005838EA">
        <w:rPr>
          <w:rFonts w:ascii="宋体" w:hAnsi="宋体"/>
          <w:sz w:val="24"/>
        </w:rPr>
        <w:instrText xml:space="preserve"> </w:instrText>
      </w:r>
      <w:r w:rsidRPr="005838EA">
        <w:rPr>
          <w:rFonts w:ascii="宋体" w:hAnsi="宋体"/>
          <w:sz w:val="24"/>
        </w:rPr>
        <w:fldChar w:fldCharType="separate"/>
      </w:r>
      <w:r w:rsidR="00FC1B78" w:rsidRPr="005838EA">
        <w:rPr>
          <w:rFonts w:ascii="宋体" w:hAnsi="宋体" w:hint="eastAsia"/>
          <w:noProof/>
          <w:sz w:val="24"/>
        </w:rPr>
        <w:t>⑵</w:t>
      </w:r>
      <w:r w:rsidRPr="005838EA">
        <w:rPr>
          <w:rFonts w:ascii="宋体" w:hAnsi="宋体"/>
          <w:sz w:val="24"/>
        </w:rPr>
        <w:fldChar w:fldCharType="end"/>
      </w:r>
      <w:r w:rsidR="00FC1B78" w:rsidRPr="005838EA">
        <w:rPr>
          <w:rFonts w:ascii="宋体" w:hAnsi="宋体" w:hint="eastAsia"/>
          <w:sz w:val="24"/>
        </w:rPr>
        <w:t>办公楼外墙监控、空调等裸露线路较多：新装线槽，线路整理安装至线槽内。</w:t>
      </w:r>
    </w:p>
    <w:p w:rsidR="00FC1B78" w:rsidRPr="005838EA" w:rsidRDefault="00690573" w:rsidP="00FC1B78">
      <w:pPr>
        <w:ind w:left="360"/>
        <w:rPr>
          <w:rFonts w:ascii="宋体" w:hAnsi="宋体"/>
          <w:sz w:val="24"/>
        </w:rPr>
      </w:pPr>
      <w:r w:rsidRPr="005838EA">
        <w:rPr>
          <w:rFonts w:ascii="宋体" w:hAnsi="宋体"/>
          <w:sz w:val="24"/>
        </w:rPr>
        <w:fldChar w:fldCharType="begin"/>
      </w:r>
      <w:r w:rsidR="00FC1B78" w:rsidRPr="005838EA">
        <w:rPr>
          <w:rFonts w:ascii="宋体" w:hAnsi="宋体"/>
          <w:sz w:val="24"/>
        </w:rPr>
        <w:instrText xml:space="preserve"> </w:instrText>
      </w:r>
      <w:r w:rsidR="00FC1B78" w:rsidRPr="005838EA">
        <w:rPr>
          <w:rFonts w:ascii="宋体" w:hAnsi="宋体" w:hint="eastAsia"/>
          <w:sz w:val="24"/>
        </w:rPr>
        <w:instrText>= 3 \* GB2</w:instrText>
      </w:r>
      <w:r w:rsidR="00FC1B78" w:rsidRPr="005838EA">
        <w:rPr>
          <w:rFonts w:ascii="宋体" w:hAnsi="宋体"/>
          <w:sz w:val="24"/>
        </w:rPr>
        <w:instrText xml:space="preserve"> </w:instrText>
      </w:r>
      <w:r w:rsidRPr="005838EA">
        <w:rPr>
          <w:rFonts w:ascii="宋体" w:hAnsi="宋体"/>
          <w:sz w:val="24"/>
        </w:rPr>
        <w:fldChar w:fldCharType="separate"/>
      </w:r>
      <w:r w:rsidR="00FC1B78" w:rsidRPr="005838EA">
        <w:rPr>
          <w:rFonts w:ascii="宋体" w:hAnsi="宋体" w:hint="eastAsia"/>
          <w:noProof/>
          <w:sz w:val="24"/>
        </w:rPr>
        <w:t>⑶</w:t>
      </w:r>
      <w:r w:rsidRPr="005838EA">
        <w:rPr>
          <w:rFonts w:ascii="宋体" w:hAnsi="宋体"/>
          <w:sz w:val="24"/>
        </w:rPr>
        <w:fldChar w:fldCharType="end"/>
      </w:r>
      <w:r w:rsidR="00FC1B78" w:rsidRPr="005838EA">
        <w:rPr>
          <w:rFonts w:ascii="宋体" w:hAnsi="宋体" w:hint="eastAsia"/>
          <w:sz w:val="24"/>
        </w:rPr>
        <w:t>办公楼、科普馆西侧水沟内锈蚀线槽：更换。</w:t>
      </w:r>
    </w:p>
    <w:p w:rsidR="00FC1B78" w:rsidRPr="005838EA" w:rsidRDefault="00690573" w:rsidP="00FC1B78">
      <w:pPr>
        <w:ind w:left="360"/>
        <w:rPr>
          <w:rFonts w:ascii="宋体" w:hAnsi="宋体"/>
          <w:sz w:val="24"/>
        </w:rPr>
      </w:pPr>
      <w:r w:rsidRPr="005838EA">
        <w:rPr>
          <w:rFonts w:ascii="宋体" w:hAnsi="宋体"/>
          <w:sz w:val="24"/>
        </w:rPr>
        <w:fldChar w:fldCharType="begin"/>
      </w:r>
      <w:r w:rsidR="00FC1B78" w:rsidRPr="005838EA">
        <w:rPr>
          <w:rFonts w:ascii="宋体" w:hAnsi="宋体"/>
          <w:sz w:val="24"/>
        </w:rPr>
        <w:instrText xml:space="preserve"> </w:instrText>
      </w:r>
      <w:r w:rsidR="00FC1B78" w:rsidRPr="005838EA">
        <w:rPr>
          <w:rFonts w:ascii="宋体" w:hAnsi="宋体" w:hint="eastAsia"/>
          <w:sz w:val="24"/>
        </w:rPr>
        <w:instrText>= 4 \* GB2</w:instrText>
      </w:r>
      <w:r w:rsidR="00FC1B78" w:rsidRPr="005838EA">
        <w:rPr>
          <w:rFonts w:ascii="宋体" w:hAnsi="宋体"/>
          <w:sz w:val="24"/>
        </w:rPr>
        <w:instrText xml:space="preserve"> </w:instrText>
      </w:r>
      <w:r w:rsidRPr="005838EA">
        <w:rPr>
          <w:rFonts w:ascii="宋体" w:hAnsi="宋体"/>
          <w:sz w:val="24"/>
        </w:rPr>
        <w:fldChar w:fldCharType="separate"/>
      </w:r>
      <w:r w:rsidR="00FC1B78" w:rsidRPr="005838EA">
        <w:rPr>
          <w:rFonts w:ascii="宋体" w:hAnsi="宋体" w:hint="eastAsia"/>
          <w:noProof/>
          <w:sz w:val="24"/>
        </w:rPr>
        <w:t>⑷</w:t>
      </w:r>
      <w:r w:rsidRPr="005838EA">
        <w:rPr>
          <w:rFonts w:ascii="宋体" w:hAnsi="宋体"/>
          <w:sz w:val="24"/>
        </w:rPr>
        <w:fldChar w:fldCharType="end"/>
      </w:r>
      <w:r w:rsidR="00FC1B78" w:rsidRPr="005838EA">
        <w:rPr>
          <w:rFonts w:ascii="宋体" w:hAnsi="宋体" w:hint="eastAsia"/>
          <w:sz w:val="24"/>
        </w:rPr>
        <w:t>腐蚀的金属落水管：更换为PVC落水管。</w:t>
      </w:r>
    </w:p>
    <w:p w:rsidR="00FC1B78" w:rsidRPr="005838EA" w:rsidRDefault="00690573" w:rsidP="00FC1B78">
      <w:pPr>
        <w:ind w:left="360"/>
        <w:rPr>
          <w:rFonts w:ascii="宋体" w:hAnsi="宋体"/>
          <w:sz w:val="24"/>
        </w:rPr>
      </w:pPr>
      <w:r w:rsidRPr="005838EA">
        <w:rPr>
          <w:rFonts w:ascii="宋体" w:hAnsi="宋体"/>
          <w:sz w:val="24"/>
        </w:rPr>
        <w:fldChar w:fldCharType="begin"/>
      </w:r>
      <w:r w:rsidR="00FC1B78" w:rsidRPr="005838EA">
        <w:rPr>
          <w:rFonts w:ascii="宋体" w:hAnsi="宋体"/>
          <w:sz w:val="24"/>
        </w:rPr>
        <w:instrText xml:space="preserve"> </w:instrText>
      </w:r>
      <w:r w:rsidR="00FC1B78" w:rsidRPr="005838EA">
        <w:rPr>
          <w:rFonts w:ascii="宋体" w:hAnsi="宋体" w:hint="eastAsia"/>
          <w:sz w:val="24"/>
        </w:rPr>
        <w:instrText>= 5 \* GB2</w:instrText>
      </w:r>
      <w:r w:rsidR="00FC1B78" w:rsidRPr="005838EA">
        <w:rPr>
          <w:rFonts w:ascii="宋体" w:hAnsi="宋体"/>
          <w:sz w:val="24"/>
        </w:rPr>
        <w:instrText xml:space="preserve"> </w:instrText>
      </w:r>
      <w:r w:rsidRPr="005838EA">
        <w:rPr>
          <w:rFonts w:ascii="宋体" w:hAnsi="宋体"/>
          <w:sz w:val="24"/>
        </w:rPr>
        <w:fldChar w:fldCharType="separate"/>
      </w:r>
      <w:r w:rsidR="00FC1B78" w:rsidRPr="005838EA">
        <w:rPr>
          <w:rFonts w:ascii="宋体" w:hAnsi="宋体" w:hint="eastAsia"/>
          <w:noProof/>
          <w:sz w:val="24"/>
        </w:rPr>
        <w:t>⑸</w:t>
      </w:r>
      <w:r w:rsidRPr="005838EA">
        <w:rPr>
          <w:rFonts w:ascii="宋体" w:hAnsi="宋体"/>
          <w:sz w:val="24"/>
        </w:rPr>
        <w:fldChar w:fldCharType="end"/>
      </w:r>
      <w:r w:rsidR="00FC1B78" w:rsidRPr="005838EA">
        <w:rPr>
          <w:rFonts w:ascii="宋体" w:hAnsi="宋体" w:hint="eastAsia"/>
          <w:sz w:val="24"/>
        </w:rPr>
        <w:t>腐蚀空调底座：更换为不锈钢底座。</w:t>
      </w:r>
    </w:p>
    <w:p w:rsidR="00FC1B78" w:rsidRPr="005838EA" w:rsidRDefault="00690573" w:rsidP="00FC1B78">
      <w:pPr>
        <w:ind w:left="360"/>
        <w:rPr>
          <w:rFonts w:ascii="宋体" w:hAnsi="宋体"/>
          <w:sz w:val="24"/>
        </w:rPr>
      </w:pPr>
      <w:r w:rsidRPr="005838EA">
        <w:rPr>
          <w:rFonts w:ascii="宋体" w:hAnsi="宋体"/>
          <w:sz w:val="24"/>
        </w:rPr>
        <w:fldChar w:fldCharType="begin"/>
      </w:r>
      <w:r w:rsidR="00FC1B78" w:rsidRPr="005838EA">
        <w:rPr>
          <w:rFonts w:ascii="宋体" w:hAnsi="宋体"/>
          <w:sz w:val="24"/>
        </w:rPr>
        <w:instrText xml:space="preserve"> </w:instrText>
      </w:r>
      <w:r w:rsidR="00FC1B78" w:rsidRPr="005838EA">
        <w:rPr>
          <w:rFonts w:ascii="宋体" w:hAnsi="宋体" w:hint="eastAsia"/>
          <w:sz w:val="24"/>
        </w:rPr>
        <w:instrText>= 6 \* GB2</w:instrText>
      </w:r>
      <w:r w:rsidR="00FC1B78" w:rsidRPr="005838EA">
        <w:rPr>
          <w:rFonts w:ascii="宋体" w:hAnsi="宋体"/>
          <w:sz w:val="24"/>
        </w:rPr>
        <w:instrText xml:space="preserve"> </w:instrText>
      </w:r>
      <w:r w:rsidRPr="005838EA">
        <w:rPr>
          <w:rFonts w:ascii="宋体" w:hAnsi="宋体"/>
          <w:sz w:val="24"/>
        </w:rPr>
        <w:fldChar w:fldCharType="separate"/>
      </w:r>
      <w:r w:rsidR="00FC1B78" w:rsidRPr="005838EA">
        <w:rPr>
          <w:rFonts w:ascii="宋体" w:hAnsi="宋体" w:hint="eastAsia"/>
          <w:noProof/>
          <w:sz w:val="24"/>
        </w:rPr>
        <w:t>⑹</w:t>
      </w:r>
      <w:r w:rsidRPr="005838EA">
        <w:rPr>
          <w:rFonts w:ascii="宋体" w:hAnsi="宋体"/>
          <w:sz w:val="24"/>
        </w:rPr>
        <w:fldChar w:fldCharType="end"/>
      </w:r>
      <w:r w:rsidR="00FC1B78" w:rsidRPr="005838EA">
        <w:rPr>
          <w:rFonts w:ascii="宋体" w:hAnsi="宋体" w:hint="eastAsia"/>
          <w:sz w:val="24"/>
        </w:rPr>
        <w:t>瓷砖墙面锈迹：擦除。</w:t>
      </w:r>
    </w:p>
    <w:p w:rsidR="00FC1B78" w:rsidRPr="005838EA" w:rsidRDefault="00FC1B78" w:rsidP="00FC1B78">
      <w:pPr>
        <w:rPr>
          <w:rFonts w:ascii="宋体" w:hAnsi="宋体"/>
          <w:sz w:val="24"/>
        </w:rPr>
      </w:pPr>
      <w:r w:rsidRPr="005838EA">
        <w:rPr>
          <w:rFonts w:ascii="宋体" w:hAnsi="宋体" w:hint="eastAsia"/>
          <w:b/>
          <w:sz w:val="24"/>
        </w:rPr>
        <w:t>施工影响：</w:t>
      </w:r>
      <w:r w:rsidRPr="005838EA">
        <w:rPr>
          <w:rFonts w:ascii="宋体" w:hAnsi="宋体" w:hint="eastAsia"/>
          <w:sz w:val="24"/>
        </w:rPr>
        <w:t>现场管线较多，需登高作业，施工时影响停车。</w:t>
      </w:r>
    </w:p>
    <w:p w:rsidR="00FC1B78" w:rsidRPr="005838EA" w:rsidRDefault="00FC1B78" w:rsidP="00FC1B78">
      <w:pPr>
        <w:jc w:val="center"/>
        <w:rPr>
          <w:rFonts w:ascii="宋体" w:hAnsi="宋体"/>
          <w:sz w:val="24"/>
        </w:rPr>
      </w:pPr>
      <w:r>
        <w:rPr>
          <w:rFonts w:ascii="宋体" w:hAnsi="宋体"/>
          <w:noProof/>
          <w:sz w:val="24"/>
        </w:rPr>
        <w:drawing>
          <wp:inline distT="0" distB="0" distL="0" distR="0">
            <wp:extent cx="1949450" cy="2605405"/>
            <wp:effectExtent l="1905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8" cstate="print"/>
                    <a:srcRect/>
                    <a:stretch>
                      <a:fillRect/>
                    </a:stretch>
                  </pic:blipFill>
                  <pic:spPr bwMode="auto">
                    <a:xfrm>
                      <a:off x="0" y="0"/>
                      <a:ext cx="1949450" cy="2605405"/>
                    </a:xfrm>
                    <a:prstGeom prst="rect">
                      <a:avLst/>
                    </a:prstGeom>
                    <a:noFill/>
                    <a:ln w="9525">
                      <a:noFill/>
                      <a:miter lim="800000"/>
                      <a:headEnd/>
                      <a:tailEnd/>
                    </a:ln>
                  </pic:spPr>
                </pic:pic>
              </a:graphicData>
            </a:graphic>
          </wp:inline>
        </w:drawing>
      </w:r>
      <w:r w:rsidRPr="005838EA">
        <w:rPr>
          <w:rFonts w:ascii="宋体" w:hAnsi="宋体" w:hint="eastAsia"/>
          <w:sz w:val="24"/>
        </w:rPr>
        <w:t xml:space="preserve">       </w:t>
      </w:r>
      <w:r>
        <w:rPr>
          <w:rFonts w:ascii="宋体" w:hAnsi="宋体"/>
          <w:noProof/>
          <w:sz w:val="24"/>
        </w:rPr>
        <w:drawing>
          <wp:inline distT="0" distB="0" distL="0" distR="0">
            <wp:extent cx="1949450" cy="2605405"/>
            <wp:effectExtent l="1905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9"/>
                    <a:srcRect/>
                    <a:stretch>
                      <a:fillRect/>
                    </a:stretch>
                  </pic:blipFill>
                  <pic:spPr bwMode="auto">
                    <a:xfrm>
                      <a:off x="0" y="0"/>
                      <a:ext cx="1949450" cy="2605405"/>
                    </a:xfrm>
                    <a:prstGeom prst="rect">
                      <a:avLst/>
                    </a:prstGeom>
                    <a:noFill/>
                    <a:ln w="9525">
                      <a:noFill/>
                      <a:miter lim="800000"/>
                      <a:headEnd/>
                      <a:tailEnd/>
                    </a:ln>
                  </pic:spPr>
                </pic:pic>
              </a:graphicData>
            </a:graphic>
          </wp:inline>
        </w:drawing>
      </w:r>
    </w:p>
    <w:p w:rsidR="00FC1B78" w:rsidRPr="005838EA" w:rsidRDefault="00FC1B78" w:rsidP="00FC1B78">
      <w:pPr>
        <w:numPr>
          <w:ilvl w:val="0"/>
          <w:numId w:val="3"/>
        </w:numPr>
        <w:rPr>
          <w:rFonts w:ascii="宋体" w:hAnsi="宋体"/>
          <w:sz w:val="24"/>
        </w:rPr>
      </w:pPr>
      <w:r w:rsidRPr="005838EA">
        <w:rPr>
          <w:rFonts w:ascii="宋体" w:hAnsi="宋体" w:hint="eastAsia"/>
          <w:sz w:val="24"/>
        </w:rPr>
        <w:t>B3B4与A6A7路口处：</w:t>
      </w:r>
    </w:p>
    <w:p w:rsidR="00FC1B78" w:rsidRPr="005838EA" w:rsidRDefault="00FC1B78" w:rsidP="00FC1B78">
      <w:pPr>
        <w:rPr>
          <w:rFonts w:ascii="宋体" w:hAnsi="宋体"/>
          <w:sz w:val="24"/>
        </w:rPr>
      </w:pPr>
      <w:r w:rsidRPr="005838EA">
        <w:rPr>
          <w:rFonts w:ascii="宋体" w:hAnsi="宋体" w:hint="eastAsia"/>
          <w:sz w:val="24"/>
        </w:rPr>
        <w:t xml:space="preserve">   </w:t>
      </w:r>
      <w:r w:rsidR="00690573" w:rsidRPr="005838EA">
        <w:rPr>
          <w:rFonts w:ascii="宋体" w:hAnsi="宋体"/>
          <w:sz w:val="24"/>
        </w:rPr>
        <w:fldChar w:fldCharType="begin"/>
      </w:r>
      <w:r w:rsidRPr="005838EA">
        <w:rPr>
          <w:rFonts w:ascii="宋体" w:hAnsi="宋体"/>
          <w:sz w:val="24"/>
        </w:rPr>
        <w:instrText xml:space="preserve"> </w:instrText>
      </w:r>
      <w:r w:rsidRPr="005838EA">
        <w:rPr>
          <w:rFonts w:ascii="宋体" w:hAnsi="宋体" w:hint="eastAsia"/>
          <w:sz w:val="24"/>
        </w:rPr>
        <w:instrText>= 1 \* GB2</w:instrText>
      </w:r>
      <w:r w:rsidRPr="005838EA">
        <w:rPr>
          <w:rFonts w:ascii="宋体" w:hAnsi="宋体"/>
          <w:sz w:val="24"/>
        </w:rPr>
        <w:instrText xml:space="preserve"> </w:instrText>
      </w:r>
      <w:r w:rsidR="00690573" w:rsidRPr="005838EA">
        <w:rPr>
          <w:rFonts w:ascii="宋体" w:hAnsi="宋体"/>
          <w:sz w:val="24"/>
        </w:rPr>
        <w:fldChar w:fldCharType="separate"/>
      </w:r>
      <w:r w:rsidRPr="005838EA">
        <w:rPr>
          <w:rFonts w:ascii="宋体" w:hAnsi="宋体" w:hint="eastAsia"/>
          <w:noProof/>
          <w:sz w:val="24"/>
        </w:rPr>
        <w:t>⑴</w:t>
      </w:r>
      <w:r w:rsidR="00690573" w:rsidRPr="005838EA">
        <w:rPr>
          <w:rFonts w:ascii="宋体" w:hAnsi="宋体"/>
          <w:sz w:val="24"/>
        </w:rPr>
        <w:fldChar w:fldCharType="end"/>
      </w:r>
      <w:r w:rsidRPr="005838EA">
        <w:rPr>
          <w:rFonts w:ascii="宋体" w:hAnsi="宋体" w:hint="eastAsia"/>
          <w:sz w:val="24"/>
        </w:rPr>
        <w:t>过街管廊及原废酸框架：打磨喷涂灰漆（与墙面同色系）。</w:t>
      </w:r>
    </w:p>
    <w:p w:rsidR="00FC1B78" w:rsidRPr="005838EA" w:rsidRDefault="00FC1B78" w:rsidP="00FC1B78">
      <w:pPr>
        <w:rPr>
          <w:rFonts w:ascii="宋体" w:hAnsi="宋体"/>
          <w:sz w:val="24"/>
        </w:rPr>
      </w:pPr>
      <w:r w:rsidRPr="005838EA">
        <w:rPr>
          <w:rFonts w:ascii="宋体" w:hAnsi="宋体" w:hint="eastAsia"/>
          <w:sz w:val="24"/>
        </w:rPr>
        <w:t xml:space="preserve">   </w:t>
      </w:r>
      <w:r w:rsidR="00690573" w:rsidRPr="005838EA">
        <w:rPr>
          <w:rFonts w:ascii="宋体" w:hAnsi="宋体"/>
          <w:sz w:val="24"/>
        </w:rPr>
        <w:fldChar w:fldCharType="begin"/>
      </w:r>
      <w:r w:rsidRPr="005838EA">
        <w:rPr>
          <w:rFonts w:ascii="宋体" w:hAnsi="宋体"/>
          <w:sz w:val="24"/>
        </w:rPr>
        <w:instrText xml:space="preserve"> </w:instrText>
      </w:r>
      <w:r w:rsidRPr="005838EA">
        <w:rPr>
          <w:rFonts w:ascii="宋体" w:hAnsi="宋体" w:hint="eastAsia"/>
          <w:sz w:val="24"/>
        </w:rPr>
        <w:instrText>= 2 \* GB2</w:instrText>
      </w:r>
      <w:r w:rsidRPr="005838EA">
        <w:rPr>
          <w:rFonts w:ascii="宋体" w:hAnsi="宋体"/>
          <w:sz w:val="24"/>
        </w:rPr>
        <w:instrText xml:space="preserve"> </w:instrText>
      </w:r>
      <w:r w:rsidR="00690573" w:rsidRPr="005838EA">
        <w:rPr>
          <w:rFonts w:ascii="宋体" w:hAnsi="宋体"/>
          <w:sz w:val="24"/>
        </w:rPr>
        <w:fldChar w:fldCharType="separate"/>
      </w:r>
      <w:r w:rsidRPr="005838EA">
        <w:rPr>
          <w:rFonts w:ascii="宋体" w:hAnsi="宋体" w:hint="eastAsia"/>
          <w:noProof/>
          <w:sz w:val="24"/>
        </w:rPr>
        <w:t>⑵</w:t>
      </w:r>
      <w:r w:rsidR="00690573" w:rsidRPr="005838EA">
        <w:rPr>
          <w:rFonts w:ascii="宋体" w:hAnsi="宋体"/>
          <w:sz w:val="24"/>
        </w:rPr>
        <w:fldChar w:fldCharType="end"/>
      </w:r>
      <w:r w:rsidRPr="005838EA">
        <w:rPr>
          <w:rFonts w:ascii="宋体" w:hAnsi="宋体" w:hint="eastAsia"/>
          <w:sz w:val="24"/>
        </w:rPr>
        <w:t>两侧护栏等：A移除无用护栏、地面原废油管道；B其余刷黑黄斑马线。</w:t>
      </w:r>
    </w:p>
    <w:p w:rsidR="00FC1B78" w:rsidRPr="005838EA" w:rsidRDefault="00FC1B78" w:rsidP="00FC1B78">
      <w:pPr>
        <w:rPr>
          <w:rFonts w:ascii="宋体" w:hAnsi="宋体"/>
          <w:sz w:val="24"/>
        </w:rPr>
      </w:pPr>
      <w:r w:rsidRPr="005838EA">
        <w:rPr>
          <w:rFonts w:ascii="宋体" w:hAnsi="宋体" w:hint="eastAsia"/>
          <w:sz w:val="24"/>
        </w:rPr>
        <w:t xml:space="preserve">   </w:t>
      </w:r>
      <w:r w:rsidR="00690573" w:rsidRPr="005838EA">
        <w:rPr>
          <w:rFonts w:ascii="宋体" w:hAnsi="宋体"/>
          <w:sz w:val="24"/>
        </w:rPr>
        <w:fldChar w:fldCharType="begin"/>
      </w:r>
      <w:r w:rsidRPr="005838EA">
        <w:rPr>
          <w:rFonts w:ascii="宋体" w:hAnsi="宋体"/>
          <w:sz w:val="24"/>
        </w:rPr>
        <w:instrText xml:space="preserve"> </w:instrText>
      </w:r>
      <w:r w:rsidRPr="005838EA">
        <w:rPr>
          <w:rFonts w:ascii="宋体" w:hAnsi="宋体" w:hint="eastAsia"/>
          <w:sz w:val="24"/>
        </w:rPr>
        <w:instrText>= 3 \* GB2</w:instrText>
      </w:r>
      <w:r w:rsidRPr="005838EA">
        <w:rPr>
          <w:rFonts w:ascii="宋体" w:hAnsi="宋体"/>
          <w:sz w:val="24"/>
        </w:rPr>
        <w:instrText xml:space="preserve"> </w:instrText>
      </w:r>
      <w:r w:rsidR="00690573" w:rsidRPr="005838EA">
        <w:rPr>
          <w:rFonts w:ascii="宋体" w:hAnsi="宋体"/>
          <w:sz w:val="24"/>
        </w:rPr>
        <w:fldChar w:fldCharType="separate"/>
      </w:r>
      <w:r w:rsidRPr="005838EA">
        <w:rPr>
          <w:rFonts w:ascii="宋体" w:hAnsi="宋体" w:hint="eastAsia"/>
          <w:noProof/>
          <w:sz w:val="24"/>
        </w:rPr>
        <w:t>⑶</w:t>
      </w:r>
      <w:r w:rsidR="00690573" w:rsidRPr="005838EA">
        <w:rPr>
          <w:rFonts w:ascii="宋体" w:hAnsi="宋体"/>
          <w:sz w:val="24"/>
        </w:rPr>
        <w:fldChar w:fldCharType="end"/>
      </w:r>
      <w:r w:rsidRPr="005838EA">
        <w:rPr>
          <w:rFonts w:ascii="宋体" w:hAnsi="宋体" w:hint="eastAsia"/>
          <w:sz w:val="24"/>
        </w:rPr>
        <w:t>南侧水泥地沟盖板：整理平整，阀门处改为可观察网格板</w:t>
      </w:r>
      <w:r w:rsidRPr="005838EA">
        <w:rPr>
          <w:rFonts w:ascii="宋体" w:hAnsi="宋体" w:hint="eastAsia"/>
          <w:b/>
          <w:color w:val="FF0000"/>
          <w:sz w:val="24"/>
        </w:rPr>
        <w:t>（设备部内部整改）</w:t>
      </w:r>
      <w:r w:rsidRPr="005838EA">
        <w:rPr>
          <w:rFonts w:ascii="宋体" w:hAnsi="宋体" w:hint="eastAsia"/>
          <w:sz w:val="24"/>
        </w:rPr>
        <w:t>。</w:t>
      </w:r>
    </w:p>
    <w:p w:rsidR="00FC1B78" w:rsidRPr="005838EA" w:rsidRDefault="00FC1B78" w:rsidP="00FC1B78">
      <w:pPr>
        <w:ind w:firstLineChars="100" w:firstLine="240"/>
        <w:rPr>
          <w:rFonts w:ascii="宋体" w:hAnsi="宋体"/>
          <w:sz w:val="24"/>
        </w:rPr>
      </w:pPr>
      <w:r w:rsidRPr="005838EA">
        <w:rPr>
          <w:rFonts w:ascii="宋体" w:hAnsi="宋体" w:hint="eastAsia"/>
          <w:sz w:val="24"/>
        </w:rPr>
        <w:t xml:space="preserve"> </w:t>
      </w:r>
      <w:r w:rsidR="00690573" w:rsidRPr="005838EA">
        <w:rPr>
          <w:rFonts w:ascii="宋体" w:hAnsi="宋体"/>
          <w:sz w:val="24"/>
        </w:rPr>
        <w:fldChar w:fldCharType="begin"/>
      </w:r>
      <w:r w:rsidRPr="005838EA">
        <w:rPr>
          <w:rFonts w:ascii="宋体" w:hAnsi="宋体"/>
          <w:sz w:val="24"/>
        </w:rPr>
        <w:instrText xml:space="preserve"> </w:instrText>
      </w:r>
      <w:r w:rsidRPr="005838EA">
        <w:rPr>
          <w:rFonts w:ascii="宋体" w:hAnsi="宋体" w:hint="eastAsia"/>
          <w:sz w:val="24"/>
        </w:rPr>
        <w:instrText>= 4 \* GB2</w:instrText>
      </w:r>
      <w:r w:rsidRPr="005838EA">
        <w:rPr>
          <w:rFonts w:ascii="宋体" w:hAnsi="宋体"/>
          <w:sz w:val="24"/>
        </w:rPr>
        <w:instrText xml:space="preserve"> </w:instrText>
      </w:r>
      <w:r w:rsidR="00690573" w:rsidRPr="005838EA">
        <w:rPr>
          <w:rFonts w:ascii="宋体" w:hAnsi="宋体"/>
          <w:sz w:val="24"/>
        </w:rPr>
        <w:fldChar w:fldCharType="separate"/>
      </w:r>
      <w:r w:rsidRPr="005838EA">
        <w:rPr>
          <w:rFonts w:ascii="宋体" w:hAnsi="宋体" w:hint="eastAsia"/>
          <w:noProof/>
          <w:sz w:val="24"/>
        </w:rPr>
        <w:t>⑷</w:t>
      </w:r>
      <w:r w:rsidR="00690573" w:rsidRPr="005838EA">
        <w:rPr>
          <w:rFonts w:ascii="宋体" w:hAnsi="宋体"/>
          <w:sz w:val="24"/>
        </w:rPr>
        <w:fldChar w:fldCharType="end"/>
      </w:r>
      <w:r w:rsidRPr="005838EA">
        <w:rPr>
          <w:rFonts w:ascii="宋体" w:hAnsi="宋体" w:hint="eastAsia"/>
          <w:sz w:val="24"/>
        </w:rPr>
        <w:t>基础及立柱底部1米刷黄黑斑马线。</w:t>
      </w:r>
    </w:p>
    <w:p w:rsidR="00FC1B78" w:rsidRPr="005838EA" w:rsidRDefault="00FC1B78" w:rsidP="00FC1B78">
      <w:pPr>
        <w:rPr>
          <w:rFonts w:ascii="宋体" w:hAnsi="宋体"/>
          <w:sz w:val="24"/>
        </w:rPr>
      </w:pPr>
      <w:r w:rsidRPr="005838EA">
        <w:rPr>
          <w:rFonts w:ascii="宋体" w:hAnsi="宋体" w:hint="eastAsia"/>
          <w:b/>
          <w:sz w:val="24"/>
        </w:rPr>
        <w:t>施工影响：</w:t>
      </w:r>
      <w:r w:rsidRPr="005838EA">
        <w:rPr>
          <w:rFonts w:ascii="宋体" w:hAnsi="宋体" w:hint="eastAsia"/>
          <w:sz w:val="24"/>
        </w:rPr>
        <w:t>施工时影响车辆通行。</w:t>
      </w:r>
    </w:p>
    <w:p w:rsidR="00FC1B78" w:rsidRPr="005838EA" w:rsidRDefault="00FC1B78" w:rsidP="00FC1B78">
      <w:pPr>
        <w:jc w:val="center"/>
        <w:rPr>
          <w:rFonts w:ascii="宋体" w:hAnsi="宋体"/>
          <w:sz w:val="24"/>
        </w:rPr>
      </w:pPr>
      <w:r>
        <w:rPr>
          <w:rFonts w:ascii="宋体" w:hAnsi="宋体"/>
          <w:noProof/>
          <w:sz w:val="24"/>
        </w:rPr>
        <w:lastRenderedPageBreak/>
        <w:drawing>
          <wp:inline distT="0" distB="0" distL="0" distR="0">
            <wp:extent cx="3907790" cy="1854835"/>
            <wp:effectExtent l="1905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0"/>
                    <a:srcRect t="14224" b="22652"/>
                    <a:stretch>
                      <a:fillRect/>
                    </a:stretch>
                  </pic:blipFill>
                  <pic:spPr bwMode="auto">
                    <a:xfrm>
                      <a:off x="0" y="0"/>
                      <a:ext cx="3907790" cy="1854835"/>
                    </a:xfrm>
                    <a:prstGeom prst="rect">
                      <a:avLst/>
                    </a:prstGeom>
                    <a:noFill/>
                    <a:ln w="9525">
                      <a:noFill/>
                      <a:miter lim="800000"/>
                      <a:headEnd/>
                      <a:tailEnd/>
                    </a:ln>
                  </pic:spPr>
                </pic:pic>
              </a:graphicData>
            </a:graphic>
          </wp:inline>
        </w:drawing>
      </w:r>
    </w:p>
    <w:p w:rsidR="00FC1B78" w:rsidRPr="005838EA" w:rsidRDefault="00FC1B78" w:rsidP="00FC1B78">
      <w:pPr>
        <w:numPr>
          <w:ilvl w:val="0"/>
          <w:numId w:val="3"/>
        </w:numPr>
        <w:rPr>
          <w:rFonts w:ascii="宋体" w:hAnsi="宋体"/>
          <w:sz w:val="24"/>
        </w:rPr>
      </w:pPr>
      <w:r w:rsidRPr="005838EA">
        <w:rPr>
          <w:rFonts w:ascii="宋体" w:hAnsi="宋体" w:hint="eastAsia"/>
          <w:sz w:val="24"/>
        </w:rPr>
        <w:t>B4B5连廊管廊：</w:t>
      </w:r>
    </w:p>
    <w:p w:rsidR="00FC1B78" w:rsidRPr="005838EA" w:rsidRDefault="00690573" w:rsidP="00FC1B78">
      <w:pPr>
        <w:ind w:left="360"/>
        <w:rPr>
          <w:rFonts w:ascii="宋体" w:hAnsi="宋体"/>
          <w:sz w:val="24"/>
        </w:rPr>
      </w:pPr>
      <w:r w:rsidRPr="005838EA">
        <w:rPr>
          <w:rFonts w:ascii="宋体" w:hAnsi="宋体"/>
          <w:sz w:val="24"/>
        </w:rPr>
        <w:fldChar w:fldCharType="begin"/>
      </w:r>
      <w:r w:rsidR="00FC1B78" w:rsidRPr="005838EA">
        <w:rPr>
          <w:rFonts w:ascii="宋体" w:hAnsi="宋体"/>
          <w:sz w:val="24"/>
        </w:rPr>
        <w:instrText xml:space="preserve"> </w:instrText>
      </w:r>
      <w:r w:rsidR="00FC1B78" w:rsidRPr="005838EA">
        <w:rPr>
          <w:rFonts w:ascii="宋体" w:hAnsi="宋体" w:hint="eastAsia"/>
          <w:sz w:val="24"/>
        </w:rPr>
        <w:instrText>= 1 \* GB2</w:instrText>
      </w:r>
      <w:r w:rsidR="00FC1B78" w:rsidRPr="005838EA">
        <w:rPr>
          <w:rFonts w:ascii="宋体" w:hAnsi="宋体"/>
          <w:sz w:val="24"/>
        </w:rPr>
        <w:instrText xml:space="preserve"> </w:instrText>
      </w:r>
      <w:r w:rsidRPr="005838EA">
        <w:rPr>
          <w:rFonts w:ascii="宋体" w:hAnsi="宋体"/>
          <w:sz w:val="24"/>
        </w:rPr>
        <w:fldChar w:fldCharType="separate"/>
      </w:r>
      <w:r w:rsidR="00FC1B78" w:rsidRPr="005838EA">
        <w:rPr>
          <w:rFonts w:ascii="宋体" w:hAnsi="宋体" w:hint="eastAsia"/>
          <w:noProof/>
          <w:sz w:val="24"/>
        </w:rPr>
        <w:t>⑴</w:t>
      </w:r>
      <w:r w:rsidRPr="005838EA">
        <w:rPr>
          <w:rFonts w:ascii="宋体" w:hAnsi="宋体"/>
          <w:sz w:val="24"/>
        </w:rPr>
        <w:fldChar w:fldCharType="end"/>
      </w:r>
      <w:r w:rsidR="00FC1B78" w:rsidRPr="005838EA">
        <w:rPr>
          <w:rFonts w:ascii="宋体" w:hAnsi="宋体" w:hint="eastAsia"/>
          <w:sz w:val="24"/>
        </w:rPr>
        <w:t>腐蚀线槽（包含B3部分）：除锈刷灰漆（与墙面同色系）。</w:t>
      </w:r>
    </w:p>
    <w:p w:rsidR="00FC1B78" w:rsidRPr="005838EA" w:rsidRDefault="00690573" w:rsidP="00FC1B78">
      <w:pPr>
        <w:ind w:left="360"/>
        <w:rPr>
          <w:rFonts w:ascii="宋体" w:hAnsi="宋体"/>
          <w:sz w:val="24"/>
        </w:rPr>
      </w:pPr>
      <w:r w:rsidRPr="005838EA">
        <w:rPr>
          <w:rFonts w:ascii="宋体" w:hAnsi="宋体"/>
          <w:sz w:val="24"/>
        </w:rPr>
        <w:fldChar w:fldCharType="begin"/>
      </w:r>
      <w:r w:rsidR="00FC1B78" w:rsidRPr="005838EA">
        <w:rPr>
          <w:rFonts w:ascii="宋体" w:hAnsi="宋体"/>
          <w:sz w:val="24"/>
        </w:rPr>
        <w:instrText xml:space="preserve"> </w:instrText>
      </w:r>
      <w:r w:rsidR="00FC1B78" w:rsidRPr="005838EA">
        <w:rPr>
          <w:rFonts w:ascii="宋体" w:hAnsi="宋体" w:hint="eastAsia"/>
          <w:sz w:val="24"/>
        </w:rPr>
        <w:instrText>= 2 \* GB2</w:instrText>
      </w:r>
      <w:r w:rsidR="00FC1B78" w:rsidRPr="005838EA">
        <w:rPr>
          <w:rFonts w:ascii="宋体" w:hAnsi="宋体"/>
          <w:sz w:val="24"/>
        </w:rPr>
        <w:instrText xml:space="preserve"> </w:instrText>
      </w:r>
      <w:r w:rsidRPr="005838EA">
        <w:rPr>
          <w:rFonts w:ascii="宋体" w:hAnsi="宋体"/>
          <w:sz w:val="24"/>
        </w:rPr>
        <w:fldChar w:fldCharType="separate"/>
      </w:r>
      <w:r w:rsidR="00FC1B78" w:rsidRPr="005838EA">
        <w:rPr>
          <w:rFonts w:ascii="宋体" w:hAnsi="宋体" w:hint="eastAsia"/>
          <w:noProof/>
          <w:sz w:val="24"/>
        </w:rPr>
        <w:t>⑵</w:t>
      </w:r>
      <w:r w:rsidRPr="005838EA">
        <w:rPr>
          <w:rFonts w:ascii="宋体" w:hAnsi="宋体"/>
          <w:sz w:val="24"/>
        </w:rPr>
        <w:fldChar w:fldCharType="end"/>
      </w:r>
      <w:r w:rsidR="00FC1B78" w:rsidRPr="005838EA">
        <w:rPr>
          <w:rFonts w:ascii="宋体" w:hAnsi="宋体" w:hint="eastAsia"/>
          <w:sz w:val="24"/>
        </w:rPr>
        <w:t>立柱：碰撞变形更换，全部除锈刷灰漆（与墙面同色系）。</w:t>
      </w:r>
    </w:p>
    <w:p w:rsidR="00FC1B78" w:rsidRPr="005838EA" w:rsidRDefault="00690573" w:rsidP="00FC1B78">
      <w:pPr>
        <w:ind w:left="360"/>
        <w:rPr>
          <w:rFonts w:ascii="宋体" w:hAnsi="宋体"/>
          <w:sz w:val="24"/>
        </w:rPr>
      </w:pPr>
      <w:r w:rsidRPr="005838EA">
        <w:rPr>
          <w:rFonts w:ascii="宋体" w:hAnsi="宋体"/>
          <w:sz w:val="24"/>
        </w:rPr>
        <w:fldChar w:fldCharType="begin"/>
      </w:r>
      <w:r w:rsidR="00FC1B78" w:rsidRPr="005838EA">
        <w:rPr>
          <w:rFonts w:ascii="宋体" w:hAnsi="宋体"/>
          <w:sz w:val="24"/>
        </w:rPr>
        <w:instrText xml:space="preserve"> </w:instrText>
      </w:r>
      <w:r w:rsidR="00FC1B78" w:rsidRPr="005838EA">
        <w:rPr>
          <w:rFonts w:ascii="宋体" w:hAnsi="宋体" w:hint="eastAsia"/>
          <w:sz w:val="24"/>
        </w:rPr>
        <w:instrText>= 3 \* GB2</w:instrText>
      </w:r>
      <w:r w:rsidR="00FC1B78" w:rsidRPr="005838EA">
        <w:rPr>
          <w:rFonts w:ascii="宋体" w:hAnsi="宋体"/>
          <w:sz w:val="24"/>
        </w:rPr>
        <w:instrText xml:space="preserve"> </w:instrText>
      </w:r>
      <w:r w:rsidRPr="005838EA">
        <w:rPr>
          <w:rFonts w:ascii="宋体" w:hAnsi="宋体"/>
          <w:sz w:val="24"/>
        </w:rPr>
        <w:fldChar w:fldCharType="separate"/>
      </w:r>
      <w:r w:rsidR="00FC1B78" w:rsidRPr="005838EA">
        <w:rPr>
          <w:rFonts w:ascii="宋体" w:hAnsi="宋体" w:hint="eastAsia"/>
          <w:noProof/>
          <w:sz w:val="24"/>
        </w:rPr>
        <w:t>⑶</w:t>
      </w:r>
      <w:r w:rsidRPr="005838EA">
        <w:rPr>
          <w:rFonts w:ascii="宋体" w:hAnsi="宋体"/>
          <w:sz w:val="24"/>
        </w:rPr>
        <w:fldChar w:fldCharType="end"/>
      </w:r>
      <w:r w:rsidR="00FC1B78" w:rsidRPr="005838EA">
        <w:rPr>
          <w:rFonts w:ascii="宋体" w:hAnsi="宋体" w:hint="eastAsia"/>
          <w:sz w:val="24"/>
        </w:rPr>
        <w:t>废旧工艺管道：割除。</w:t>
      </w:r>
    </w:p>
    <w:p w:rsidR="00FC1B78" w:rsidRPr="005838EA" w:rsidRDefault="00FC1B78" w:rsidP="00FC1B78">
      <w:pPr>
        <w:rPr>
          <w:rFonts w:ascii="宋体" w:hAnsi="宋体"/>
          <w:sz w:val="24"/>
        </w:rPr>
      </w:pPr>
      <w:r w:rsidRPr="005838EA">
        <w:rPr>
          <w:rFonts w:ascii="宋体" w:hAnsi="宋体" w:hint="eastAsia"/>
          <w:b/>
          <w:sz w:val="24"/>
        </w:rPr>
        <w:t>施工影响：</w:t>
      </w:r>
      <w:r w:rsidRPr="005838EA">
        <w:rPr>
          <w:rFonts w:ascii="宋体" w:hAnsi="宋体" w:hint="eastAsia"/>
          <w:sz w:val="24"/>
        </w:rPr>
        <w:t>存在交叉施工风险。</w:t>
      </w:r>
    </w:p>
    <w:p w:rsidR="00FC1B78" w:rsidRPr="005838EA" w:rsidRDefault="00FC1B78" w:rsidP="00FC1B78">
      <w:pPr>
        <w:jc w:val="center"/>
        <w:rPr>
          <w:rFonts w:ascii="宋体" w:hAnsi="宋体"/>
          <w:sz w:val="24"/>
        </w:rPr>
      </w:pPr>
      <w:r>
        <w:rPr>
          <w:rFonts w:ascii="宋体" w:hAnsi="宋体"/>
          <w:noProof/>
          <w:sz w:val="24"/>
        </w:rPr>
        <w:drawing>
          <wp:inline distT="0" distB="0" distL="0" distR="0">
            <wp:extent cx="4002405" cy="2596515"/>
            <wp:effectExtent l="1905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11"/>
                    <a:srcRect b="13493"/>
                    <a:stretch>
                      <a:fillRect/>
                    </a:stretch>
                  </pic:blipFill>
                  <pic:spPr bwMode="auto">
                    <a:xfrm>
                      <a:off x="0" y="0"/>
                      <a:ext cx="4002405" cy="2596515"/>
                    </a:xfrm>
                    <a:prstGeom prst="rect">
                      <a:avLst/>
                    </a:prstGeom>
                    <a:noFill/>
                    <a:ln w="9525">
                      <a:noFill/>
                      <a:miter lim="800000"/>
                      <a:headEnd/>
                      <a:tailEnd/>
                    </a:ln>
                  </pic:spPr>
                </pic:pic>
              </a:graphicData>
            </a:graphic>
          </wp:inline>
        </w:drawing>
      </w:r>
    </w:p>
    <w:p w:rsidR="00FC1B78" w:rsidRPr="005838EA" w:rsidRDefault="00FC1B78" w:rsidP="00FC1B78">
      <w:pPr>
        <w:numPr>
          <w:ilvl w:val="0"/>
          <w:numId w:val="3"/>
        </w:numPr>
        <w:rPr>
          <w:rFonts w:ascii="宋体" w:hAnsi="宋体"/>
          <w:sz w:val="24"/>
        </w:rPr>
      </w:pPr>
      <w:r w:rsidRPr="005838EA">
        <w:rPr>
          <w:rFonts w:ascii="宋体" w:hAnsi="宋体" w:hint="eastAsia"/>
          <w:sz w:val="24"/>
        </w:rPr>
        <w:t>A8北管廊：</w:t>
      </w:r>
    </w:p>
    <w:p w:rsidR="00FC1B78" w:rsidRPr="005838EA" w:rsidRDefault="00690573" w:rsidP="00FC1B78">
      <w:pPr>
        <w:ind w:left="360"/>
        <w:rPr>
          <w:rFonts w:ascii="宋体" w:hAnsi="宋体"/>
          <w:sz w:val="24"/>
        </w:rPr>
      </w:pPr>
      <w:r w:rsidRPr="005838EA">
        <w:rPr>
          <w:rFonts w:ascii="宋体" w:hAnsi="宋体"/>
          <w:sz w:val="24"/>
        </w:rPr>
        <w:fldChar w:fldCharType="begin"/>
      </w:r>
      <w:r w:rsidR="00FC1B78" w:rsidRPr="005838EA">
        <w:rPr>
          <w:rFonts w:ascii="宋体" w:hAnsi="宋体"/>
          <w:sz w:val="24"/>
        </w:rPr>
        <w:instrText xml:space="preserve"> </w:instrText>
      </w:r>
      <w:r w:rsidR="00FC1B78" w:rsidRPr="005838EA">
        <w:rPr>
          <w:rFonts w:ascii="宋体" w:hAnsi="宋体" w:hint="eastAsia"/>
          <w:sz w:val="24"/>
        </w:rPr>
        <w:instrText>= 1 \* GB2</w:instrText>
      </w:r>
      <w:r w:rsidR="00FC1B78" w:rsidRPr="005838EA">
        <w:rPr>
          <w:rFonts w:ascii="宋体" w:hAnsi="宋体"/>
          <w:sz w:val="24"/>
        </w:rPr>
        <w:instrText xml:space="preserve"> </w:instrText>
      </w:r>
      <w:r w:rsidRPr="005838EA">
        <w:rPr>
          <w:rFonts w:ascii="宋体" w:hAnsi="宋体"/>
          <w:sz w:val="24"/>
        </w:rPr>
        <w:fldChar w:fldCharType="separate"/>
      </w:r>
      <w:r w:rsidR="00FC1B78" w:rsidRPr="005838EA">
        <w:rPr>
          <w:rFonts w:ascii="宋体" w:hAnsi="宋体" w:hint="eastAsia"/>
          <w:noProof/>
          <w:sz w:val="24"/>
        </w:rPr>
        <w:t>⑴</w:t>
      </w:r>
      <w:r w:rsidRPr="005838EA">
        <w:rPr>
          <w:rFonts w:ascii="宋体" w:hAnsi="宋体"/>
          <w:sz w:val="24"/>
        </w:rPr>
        <w:fldChar w:fldCharType="end"/>
      </w:r>
      <w:r w:rsidR="00FC1B78" w:rsidRPr="005838EA">
        <w:rPr>
          <w:rFonts w:ascii="宋体" w:hAnsi="宋体" w:hint="eastAsia"/>
          <w:sz w:val="24"/>
        </w:rPr>
        <w:t>腐蚀框架：除锈刷灰漆（与墙面同色系）。</w:t>
      </w:r>
    </w:p>
    <w:p w:rsidR="00FC1B78" w:rsidRPr="005838EA" w:rsidRDefault="00690573" w:rsidP="00FC1B78">
      <w:pPr>
        <w:ind w:left="360"/>
        <w:rPr>
          <w:rFonts w:ascii="宋体" w:hAnsi="宋体"/>
          <w:sz w:val="24"/>
        </w:rPr>
      </w:pPr>
      <w:r w:rsidRPr="005838EA">
        <w:rPr>
          <w:rFonts w:ascii="宋体" w:hAnsi="宋体"/>
          <w:sz w:val="24"/>
        </w:rPr>
        <w:fldChar w:fldCharType="begin"/>
      </w:r>
      <w:r w:rsidR="00FC1B78" w:rsidRPr="005838EA">
        <w:rPr>
          <w:rFonts w:ascii="宋体" w:hAnsi="宋体"/>
          <w:sz w:val="24"/>
        </w:rPr>
        <w:instrText xml:space="preserve"> </w:instrText>
      </w:r>
      <w:r w:rsidR="00FC1B78" w:rsidRPr="005838EA">
        <w:rPr>
          <w:rFonts w:ascii="宋体" w:hAnsi="宋体" w:hint="eastAsia"/>
          <w:sz w:val="24"/>
        </w:rPr>
        <w:instrText>= 2 \* GB2</w:instrText>
      </w:r>
      <w:r w:rsidR="00FC1B78" w:rsidRPr="005838EA">
        <w:rPr>
          <w:rFonts w:ascii="宋体" w:hAnsi="宋体"/>
          <w:sz w:val="24"/>
        </w:rPr>
        <w:instrText xml:space="preserve"> </w:instrText>
      </w:r>
      <w:r w:rsidRPr="005838EA">
        <w:rPr>
          <w:rFonts w:ascii="宋体" w:hAnsi="宋体"/>
          <w:sz w:val="24"/>
        </w:rPr>
        <w:fldChar w:fldCharType="separate"/>
      </w:r>
      <w:r w:rsidR="00FC1B78" w:rsidRPr="005838EA">
        <w:rPr>
          <w:rFonts w:ascii="宋体" w:hAnsi="宋体" w:hint="eastAsia"/>
          <w:noProof/>
          <w:sz w:val="24"/>
        </w:rPr>
        <w:t>⑵</w:t>
      </w:r>
      <w:r w:rsidRPr="005838EA">
        <w:rPr>
          <w:rFonts w:ascii="宋体" w:hAnsi="宋体"/>
          <w:sz w:val="24"/>
        </w:rPr>
        <w:fldChar w:fldCharType="end"/>
      </w:r>
      <w:r w:rsidR="00FC1B78" w:rsidRPr="005838EA">
        <w:rPr>
          <w:rFonts w:ascii="宋体" w:hAnsi="宋体" w:hint="eastAsia"/>
          <w:sz w:val="24"/>
        </w:rPr>
        <w:t>顶部标语刷蓝色。</w:t>
      </w:r>
    </w:p>
    <w:p w:rsidR="00FC1B78" w:rsidRPr="005838EA" w:rsidRDefault="00690573" w:rsidP="00FC1B78">
      <w:pPr>
        <w:ind w:left="360"/>
        <w:rPr>
          <w:rFonts w:ascii="宋体" w:hAnsi="宋体"/>
          <w:sz w:val="24"/>
        </w:rPr>
      </w:pPr>
      <w:r w:rsidRPr="005838EA">
        <w:rPr>
          <w:rFonts w:ascii="宋体" w:hAnsi="宋体"/>
          <w:sz w:val="24"/>
        </w:rPr>
        <w:fldChar w:fldCharType="begin"/>
      </w:r>
      <w:r w:rsidR="00FC1B78" w:rsidRPr="005838EA">
        <w:rPr>
          <w:rFonts w:ascii="宋体" w:hAnsi="宋体"/>
          <w:sz w:val="24"/>
        </w:rPr>
        <w:instrText xml:space="preserve"> </w:instrText>
      </w:r>
      <w:r w:rsidR="00FC1B78" w:rsidRPr="005838EA">
        <w:rPr>
          <w:rFonts w:ascii="宋体" w:hAnsi="宋体" w:hint="eastAsia"/>
          <w:sz w:val="24"/>
        </w:rPr>
        <w:instrText>= 3 \* GB2</w:instrText>
      </w:r>
      <w:r w:rsidR="00FC1B78" w:rsidRPr="005838EA">
        <w:rPr>
          <w:rFonts w:ascii="宋体" w:hAnsi="宋体"/>
          <w:sz w:val="24"/>
        </w:rPr>
        <w:instrText xml:space="preserve"> </w:instrText>
      </w:r>
      <w:r w:rsidRPr="005838EA">
        <w:rPr>
          <w:rFonts w:ascii="宋体" w:hAnsi="宋体"/>
          <w:sz w:val="24"/>
        </w:rPr>
        <w:fldChar w:fldCharType="separate"/>
      </w:r>
      <w:r w:rsidR="00FC1B78" w:rsidRPr="005838EA">
        <w:rPr>
          <w:rFonts w:ascii="宋体" w:hAnsi="宋体" w:hint="eastAsia"/>
          <w:noProof/>
          <w:sz w:val="24"/>
        </w:rPr>
        <w:t>⑶</w:t>
      </w:r>
      <w:r w:rsidRPr="005838EA">
        <w:rPr>
          <w:rFonts w:ascii="宋体" w:hAnsi="宋体"/>
          <w:sz w:val="24"/>
        </w:rPr>
        <w:fldChar w:fldCharType="end"/>
      </w:r>
      <w:r w:rsidR="00FC1B78" w:rsidRPr="005838EA">
        <w:rPr>
          <w:rFonts w:ascii="宋体" w:hAnsi="宋体" w:hint="eastAsia"/>
          <w:sz w:val="24"/>
        </w:rPr>
        <w:t>分段施工，减少对物流影响。</w:t>
      </w:r>
    </w:p>
    <w:p w:rsidR="00FC1B78" w:rsidRPr="005838EA" w:rsidRDefault="00FC1B78" w:rsidP="00FC1B78">
      <w:pPr>
        <w:jc w:val="center"/>
        <w:rPr>
          <w:rFonts w:ascii="宋体" w:hAnsi="宋体"/>
          <w:sz w:val="24"/>
        </w:rPr>
      </w:pPr>
      <w:r>
        <w:rPr>
          <w:rFonts w:ascii="宋体" w:hAnsi="宋体"/>
          <w:noProof/>
          <w:sz w:val="24"/>
        </w:rPr>
        <w:lastRenderedPageBreak/>
        <w:drawing>
          <wp:inline distT="0" distB="0" distL="0" distR="0">
            <wp:extent cx="4442460" cy="2665730"/>
            <wp:effectExtent l="1905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a:blip r:embed="rId12"/>
                    <a:srcRect l="5243" r="10307" b="32530"/>
                    <a:stretch>
                      <a:fillRect/>
                    </a:stretch>
                  </pic:blipFill>
                  <pic:spPr bwMode="auto">
                    <a:xfrm>
                      <a:off x="0" y="0"/>
                      <a:ext cx="4442460" cy="2665730"/>
                    </a:xfrm>
                    <a:prstGeom prst="rect">
                      <a:avLst/>
                    </a:prstGeom>
                    <a:noFill/>
                    <a:ln w="9525">
                      <a:noFill/>
                      <a:miter lim="800000"/>
                      <a:headEnd/>
                      <a:tailEnd/>
                    </a:ln>
                  </pic:spPr>
                </pic:pic>
              </a:graphicData>
            </a:graphic>
          </wp:inline>
        </w:drawing>
      </w:r>
    </w:p>
    <w:p w:rsidR="00FC1B78" w:rsidRPr="005838EA" w:rsidRDefault="00FC1B78" w:rsidP="00FC1B78">
      <w:pPr>
        <w:numPr>
          <w:ilvl w:val="0"/>
          <w:numId w:val="3"/>
        </w:numPr>
        <w:rPr>
          <w:rFonts w:ascii="宋体" w:hAnsi="宋体"/>
          <w:sz w:val="24"/>
        </w:rPr>
      </w:pPr>
      <w:r w:rsidRPr="005838EA">
        <w:rPr>
          <w:rFonts w:ascii="宋体" w:hAnsi="宋体" w:hint="eastAsia"/>
          <w:sz w:val="24"/>
        </w:rPr>
        <w:t>三万吨罐区：</w:t>
      </w:r>
    </w:p>
    <w:p w:rsidR="00FC1B78" w:rsidRPr="005838EA" w:rsidRDefault="00690573" w:rsidP="00FC1B78">
      <w:pPr>
        <w:ind w:left="360"/>
        <w:rPr>
          <w:rFonts w:ascii="宋体" w:hAnsi="宋体"/>
          <w:sz w:val="24"/>
        </w:rPr>
      </w:pPr>
      <w:r w:rsidRPr="005838EA">
        <w:rPr>
          <w:rFonts w:ascii="宋体" w:hAnsi="宋体"/>
          <w:sz w:val="24"/>
        </w:rPr>
        <w:fldChar w:fldCharType="begin"/>
      </w:r>
      <w:r w:rsidR="00FC1B78" w:rsidRPr="005838EA">
        <w:rPr>
          <w:rFonts w:ascii="宋体" w:hAnsi="宋体"/>
          <w:sz w:val="24"/>
        </w:rPr>
        <w:instrText xml:space="preserve"> </w:instrText>
      </w:r>
      <w:r w:rsidR="00FC1B78" w:rsidRPr="005838EA">
        <w:rPr>
          <w:rFonts w:ascii="宋体" w:hAnsi="宋体" w:hint="eastAsia"/>
          <w:sz w:val="24"/>
        </w:rPr>
        <w:instrText>= 1 \* GB2</w:instrText>
      </w:r>
      <w:r w:rsidR="00FC1B78" w:rsidRPr="005838EA">
        <w:rPr>
          <w:rFonts w:ascii="宋体" w:hAnsi="宋体"/>
          <w:sz w:val="24"/>
        </w:rPr>
        <w:instrText xml:space="preserve"> </w:instrText>
      </w:r>
      <w:r w:rsidRPr="005838EA">
        <w:rPr>
          <w:rFonts w:ascii="宋体" w:hAnsi="宋体"/>
          <w:sz w:val="24"/>
        </w:rPr>
        <w:fldChar w:fldCharType="separate"/>
      </w:r>
      <w:r w:rsidR="00FC1B78" w:rsidRPr="005838EA">
        <w:rPr>
          <w:rFonts w:ascii="宋体" w:hAnsi="宋体" w:hint="eastAsia"/>
          <w:noProof/>
          <w:sz w:val="24"/>
        </w:rPr>
        <w:t>⑴</w:t>
      </w:r>
      <w:r w:rsidRPr="005838EA">
        <w:rPr>
          <w:rFonts w:ascii="宋体" w:hAnsi="宋体"/>
          <w:sz w:val="24"/>
        </w:rPr>
        <w:fldChar w:fldCharType="end"/>
      </w:r>
      <w:r w:rsidR="00FC1B78" w:rsidRPr="005838EA">
        <w:rPr>
          <w:rFonts w:ascii="宋体" w:hAnsi="宋体" w:hint="eastAsia"/>
          <w:sz w:val="24"/>
        </w:rPr>
        <w:t>腐蚀框架：除锈刷灰漆（与墙面同色系）。</w:t>
      </w:r>
    </w:p>
    <w:p w:rsidR="00FC1B78" w:rsidRPr="005838EA" w:rsidRDefault="00690573" w:rsidP="00FC1B78">
      <w:pPr>
        <w:ind w:left="360"/>
        <w:rPr>
          <w:rFonts w:ascii="宋体" w:hAnsi="宋体"/>
          <w:sz w:val="24"/>
        </w:rPr>
      </w:pPr>
      <w:r w:rsidRPr="005838EA">
        <w:rPr>
          <w:rFonts w:ascii="宋体" w:hAnsi="宋体"/>
          <w:sz w:val="24"/>
        </w:rPr>
        <w:fldChar w:fldCharType="begin"/>
      </w:r>
      <w:r w:rsidR="00FC1B78" w:rsidRPr="005838EA">
        <w:rPr>
          <w:rFonts w:ascii="宋体" w:hAnsi="宋体"/>
          <w:sz w:val="24"/>
        </w:rPr>
        <w:instrText xml:space="preserve"> </w:instrText>
      </w:r>
      <w:r w:rsidR="00FC1B78" w:rsidRPr="005838EA">
        <w:rPr>
          <w:rFonts w:ascii="宋体" w:hAnsi="宋体" w:hint="eastAsia"/>
          <w:sz w:val="24"/>
        </w:rPr>
        <w:instrText>= 2 \* GB2</w:instrText>
      </w:r>
      <w:r w:rsidR="00FC1B78" w:rsidRPr="005838EA">
        <w:rPr>
          <w:rFonts w:ascii="宋体" w:hAnsi="宋体"/>
          <w:sz w:val="24"/>
        </w:rPr>
        <w:instrText xml:space="preserve"> </w:instrText>
      </w:r>
      <w:r w:rsidRPr="005838EA">
        <w:rPr>
          <w:rFonts w:ascii="宋体" w:hAnsi="宋体"/>
          <w:sz w:val="24"/>
        </w:rPr>
        <w:fldChar w:fldCharType="separate"/>
      </w:r>
      <w:r w:rsidR="00FC1B78" w:rsidRPr="005838EA">
        <w:rPr>
          <w:rFonts w:ascii="宋体" w:hAnsi="宋体" w:hint="eastAsia"/>
          <w:noProof/>
          <w:sz w:val="24"/>
        </w:rPr>
        <w:t>⑵</w:t>
      </w:r>
      <w:r w:rsidRPr="005838EA">
        <w:rPr>
          <w:rFonts w:ascii="宋体" w:hAnsi="宋体"/>
          <w:sz w:val="24"/>
        </w:rPr>
        <w:fldChar w:fldCharType="end"/>
      </w:r>
      <w:r w:rsidR="00FC1B78" w:rsidRPr="005838EA">
        <w:rPr>
          <w:rFonts w:ascii="宋体" w:hAnsi="宋体" w:hint="eastAsia"/>
          <w:sz w:val="24"/>
        </w:rPr>
        <w:t>顶部标语刷红色。</w:t>
      </w:r>
    </w:p>
    <w:p w:rsidR="00FC1B78" w:rsidRPr="005838EA" w:rsidRDefault="00690573" w:rsidP="00FC1B78">
      <w:pPr>
        <w:ind w:left="360"/>
        <w:rPr>
          <w:rFonts w:ascii="宋体" w:hAnsi="宋体"/>
          <w:sz w:val="24"/>
        </w:rPr>
      </w:pPr>
      <w:r w:rsidRPr="005838EA">
        <w:rPr>
          <w:rFonts w:ascii="宋体" w:hAnsi="宋体"/>
          <w:sz w:val="24"/>
        </w:rPr>
        <w:fldChar w:fldCharType="begin"/>
      </w:r>
      <w:r w:rsidR="00FC1B78" w:rsidRPr="005838EA">
        <w:rPr>
          <w:rFonts w:ascii="宋体" w:hAnsi="宋体"/>
          <w:sz w:val="24"/>
        </w:rPr>
        <w:instrText xml:space="preserve"> </w:instrText>
      </w:r>
      <w:r w:rsidR="00FC1B78" w:rsidRPr="005838EA">
        <w:rPr>
          <w:rFonts w:ascii="宋体" w:hAnsi="宋体" w:hint="eastAsia"/>
          <w:sz w:val="24"/>
        </w:rPr>
        <w:instrText>= 3 \* GB2</w:instrText>
      </w:r>
      <w:r w:rsidR="00FC1B78" w:rsidRPr="005838EA">
        <w:rPr>
          <w:rFonts w:ascii="宋体" w:hAnsi="宋体"/>
          <w:sz w:val="24"/>
        </w:rPr>
        <w:instrText xml:space="preserve"> </w:instrText>
      </w:r>
      <w:r w:rsidRPr="005838EA">
        <w:rPr>
          <w:rFonts w:ascii="宋体" w:hAnsi="宋体"/>
          <w:sz w:val="24"/>
        </w:rPr>
        <w:fldChar w:fldCharType="separate"/>
      </w:r>
      <w:r w:rsidR="00FC1B78" w:rsidRPr="005838EA">
        <w:rPr>
          <w:rFonts w:ascii="宋体" w:hAnsi="宋体" w:hint="eastAsia"/>
          <w:noProof/>
          <w:sz w:val="24"/>
        </w:rPr>
        <w:t>⑶</w:t>
      </w:r>
      <w:r w:rsidRPr="005838EA">
        <w:rPr>
          <w:rFonts w:ascii="宋体" w:hAnsi="宋体"/>
          <w:sz w:val="24"/>
        </w:rPr>
        <w:fldChar w:fldCharType="end"/>
      </w:r>
      <w:r w:rsidR="00FC1B78" w:rsidRPr="005838EA">
        <w:rPr>
          <w:rFonts w:ascii="宋体" w:hAnsi="宋体" w:hint="eastAsia"/>
          <w:sz w:val="24"/>
        </w:rPr>
        <w:t>腐蚀保温：部分锈蚀严重的更换，轻度腐蚀除锈，刷乳白色（与原色接近）。</w:t>
      </w:r>
    </w:p>
    <w:p w:rsidR="00FC1B78" w:rsidRPr="005838EA" w:rsidRDefault="00690573" w:rsidP="00FC1B78">
      <w:pPr>
        <w:ind w:left="360"/>
        <w:rPr>
          <w:rFonts w:ascii="宋体" w:hAnsi="宋体"/>
          <w:sz w:val="24"/>
        </w:rPr>
      </w:pPr>
      <w:r w:rsidRPr="005838EA">
        <w:rPr>
          <w:rFonts w:ascii="宋体" w:hAnsi="宋体"/>
          <w:sz w:val="24"/>
        </w:rPr>
        <w:fldChar w:fldCharType="begin"/>
      </w:r>
      <w:r w:rsidR="00FC1B78" w:rsidRPr="005838EA">
        <w:rPr>
          <w:rFonts w:ascii="宋体" w:hAnsi="宋体"/>
          <w:sz w:val="24"/>
        </w:rPr>
        <w:instrText xml:space="preserve"> </w:instrText>
      </w:r>
      <w:r w:rsidR="00FC1B78" w:rsidRPr="005838EA">
        <w:rPr>
          <w:rFonts w:ascii="宋体" w:hAnsi="宋体" w:hint="eastAsia"/>
          <w:sz w:val="24"/>
        </w:rPr>
        <w:instrText>= 4 \* GB2</w:instrText>
      </w:r>
      <w:r w:rsidR="00FC1B78" w:rsidRPr="005838EA">
        <w:rPr>
          <w:rFonts w:ascii="宋体" w:hAnsi="宋体"/>
          <w:sz w:val="24"/>
        </w:rPr>
        <w:instrText xml:space="preserve"> </w:instrText>
      </w:r>
      <w:r w:rsidRPr="005838EA">
        <w:rPr>
          <w:rFonts w:ascii="宋体" w:hAnsi="宋体"/>
          <w:sz w:val="24"/>
        </w:rPr>
        <w:fldChar w:fldCharType="separate"/>
      </w:r>
      <w:r w:rsidR="00FC1B78" w:rsidRPr="005838EA">
        <w:rPr>
          <w:rFonts w:ascii="宋体" w:hAnsi="宋体" w:hint="eastAsia"/>
          <w:noProof/>
          <w:sz w:val="24"/>
        </w:rPr>
        <w:t>⑷</w:t>
      </w:r>
      <w:r w:rsidRPr="005838EA">
        <w:rPr>
          <w:rFonts w:ascii="宋体" w:hAnsi="宋体"/>
          <w:sz w:val="24"/>
        </w:rPr>
        <w:fldChar w:fldCharType="end"/>
      </w:r>
      <w:r w:rsidR="00FC1B78" w:rsidRPr="005838EA">
        <w:rPr>
          <w:rFonts w:ascii="宋体" w:hAnsi="宋体" w:hint="eastAsia"/>
          <w:sz w:val="24"/>
        </w:rPr>
        <w:t>基础及立柱底部1米刷黄黑斑马线。</w:t>
      </w:r>
    </w:p>
    <w:p w:rsidR="00FC1B78" w:rsidRPr="005838EA" w:rsidRDefault="00FC1B78" w:rsidP="00FC1B78">
      <w:pPr>
        <w:jc w:val="center"/>
        <w:rPr>
          <w:noProof/>
        </w:rPr>
      </w:pPr>
      <w:r>
        <w:rPr>
          <w:noProof/>
        </w:rPr>
        <w:drawing>
          <wp:inline distT="0" distB="0" distL="0" distR="0">
            <wp:extent cx="3924935" cy="2251710"/>
            <wp:effectExtent l="1905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pic:cNvPicPr>
                      <a:picLocks noChangeAspect="1" noChangeArrowheads="1"/>
                    </pic:cNvPicPr>
                  </pic:nvPicPr>
                  <pic:blipFill>
                    <a:blip r:embed="rId13"/>
                    <a:srcRect t="18555" b="5020"/>
                    <a:stretch>
                      <a:fillRect/>
                    </a:stretch>
                  </pic:blipFill>
                  <pic:spPr bwMode="auto">
                    <a:xfrm>
                      <a:off x="0" y="0"/>
                      <a:ext cx="3924935" cy="2251710"/>
                    </a:xfrm>
                    <a:prstGeom prst="rect">
                      <a:avLst/>
                    </a:prstGeom>
                    <a:noFill/>
                    <a:ln w="9525">
                      <a:noFill/>
                      <a:miter lim="800000"/>
                      <a:headEnd/>
                      <a:tailEnd/>
                    </a:ln>
                  </pic:spPr>
                </pic:pic>
              </a:graphicData>
            </a:graphic>
          </wp:inline>
        </w:drawing>
      </w:r>
    </w:p>
    <w:p w:rsidR="00FC1B78" w:rsidRPr="005838EA" w:rsidRDefault="00FC1B78" w:rsidP="00FC1B78">
      <w:pPr>
        <w:jc w:val="center"/>
        <w:rPr>
          <w:rFonts w:ascii="宋体" w:hAnsi="宋体"/>
          <w:sz w:val="24"/>
        </w:rPr>
      </w:pPr>
      <w:r>
        <w:rPr>
          <w:noProof/>
        </w:rPr>
        <w:drawing>
          <wp:inline distT="0" distB="0" distL="0" distR="0">
            <wp:extent cx="2156460" cy="1268095"/>
            <wp:effectExtent l="1905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pic:cNvPicPr>
                      <a:picLocks noChangeAspect="1" noChangeArrowheads="1"/>
                    </pic:cNvPicPr>
                  </pic:nvPicPr>
                  <pic:blipFill>
                    <a:blip r:embed="rId14"/>
                    <a:srcRect b="21687"/>
                    <a:stretch>
                      <a:fillRect/>
                    </a:stretch>
                  </pic:blipFill>
                  <pic:spPr bwMode="auto">
                    <a:xfrm>
                      <a:off x="0" y="0"/>
                      <a:ext cx="2156460" cy="1268095"/>
                    </a:xfrm>
                    <a:prstGeom prst="rect">
                      <a:avLst/>
                    </a:prstGeom>
                    <a:noFill/>
                    <a:ln w="9525">
                      <a:noFill/>
                      <a:miter lim="800000"/>
                      <a:headEnd/>
                      <a:tailEnd/>
                    </a:ln>
                  </pic:spPr>
                </pic:pic>
              </a:graphicData>
            </a:graphic>
          </wp:inline>
        </w:drawing>
      </w:r>
      <w:r w:rsidRPr="005838EA">
        <w:rPr>
          <w:rFonts w:hint="eastAsia"/>
          <w:noProof/>
        </w:rPr>
        <w:t xml:space="preserve">      </w:t>
      </w:r>
      <w:r>
        <w:rPr>
          <w:noProof/>
        </w:rPr>
        <w:drawing>
          <wp:inline distT="0" distB="0" distL="0" distR="0">
            <wp:extent cx="2596515" cy="1259205"/>
            <wp:effectExtent l="1905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pic:cNvPicPr>
                      <a:picLocks noChangeAspect="1" noChangeArrowheads="1"/>
                    </pic:cNvPicPr>
                  </pic:nvPicPr>
                  <pic:blipFill>
                    <a:blip r:embed="rId15" cstate="print"/>
                    <a:srcRect l="18988" t="17599" b="30121"/>
                    <a:stretch>
                      <a:fillRect/>
                    </a:stretch>
                  </pic:blipFill>
                  <pic:spPr bwMode="auto">
                    <a:xfrm>
                      <a:off x="0" y="0"/>
                      <a:ext cx="2596515" cy="1259205"/>
                    </a:xfrm>
                    <a:prstGeom prst="rect">
                      <a:avLst/>
                    </a:prstGeom>
                    <a:noFill/>
                    <a:ln w="9525">
                      <a:noFill/>
                      <a:miter lim="800000"/>
                      <a:headEnd/>
                      <a:tailEnd/>
                    </a:ln>
                  </pic:spPr>
                </pic:pic>
              </a:graphicData>
            </a:graphic>
          </wp:inline>
        </w:drawing>
      </w:r>
    </w:p>
    <w:p w:rsidR="00FC1B78" w:rsidRPr="005838EA" w:rsidRDefault="00FC1B78" w:rsidP="00FC1B78">
      <w:pPr>
        <w:numPr>
          <w:ilvl w:val="0"/>
          <w:numId w:val="3"/>
        </w:numPr>
        <w:rPr>
          <w:rFonts w:ascii="宋体" w:hAnsi="宋体"/>
          <w:sz w:val="24"/>
        </w:rPr>
      </w:pPr>
      <w:r w:rsidRPr="005838EA">
        <w:rPr>
          <w:rFonts w:ascii="宋体" w:hAnsi="宋体" w:hint="eastAsia"/>
          <w:sz w:val="24"/>
        </w:rPr>
        <w:t>三万吨玻璃门及其他车间雨</w:t>
      </w:r>
      <w:r w:rsidRPr="005838EA">
        <w:rPr>
          <w:rFonts w:ascii="宋体" w:hAnsi="宋体" w:hint="eastAsia"/>
          <w:color w:val="000000"/>
          <w:sz w:val="24"/>
          <w:bdr w:val="none" w:sz="0" w:space="0" w:color="auto" w:frame="1"/>
        </w:rPr>
        <w:t>厦</w:t>
      </w:r>
      <w:r w:rsidRPr="005838EA">
        <w:rPr>
          <w:rFonts w:ascii="宋体" w:hAnsi="宋体" w:hint="eastAsia"/>
          <w:sz w:val="24"/>
        </w:rPr>
        <w:t>：</w:t>
      </w:r>
    </w:p>
    <w:p w:rsidR="00FC1B78" w:rsidRPr="005838EA" w:rsidRDefault="00690573" w:rsidP="00FC1B78">
      <w:pPr>
        <w:ind w:left="360"/>
        <w:rPr>
          <w:rFonts w:ascii="宋体" w:hAnsi="宋体"/>
          <w:sz w:val="24"/>
        </w:rPr>
      </w:pPr>
      <w:r w:rsidRPr="005838EA">
        <w:rPr>
          <w:rFonts w:ascii="宋体" w:hAnsi="宋体"/>
          <w:sz w:val="24"/>
        </w:rPr>
        <w:fldChar w:fldCharType="begin"/>
      </w:r>
      <w:r w:rsidR="00FC1B78" w:rsidRPr="005838EA">
        <w:rPr>
          <w:rFonts w:ascii="宋体" w:hAnsi="宋体"/>
          <w:sz w:val="24"/>
        </w:rPr>
        <w:instrText xml:space="preserve"> </w:instrText>
      </w:r>
      <w:r w:rsidR="00FC1B78" w:rsidRPr="005838EA">
        <w:rPr>
          <w:rFonts w:ascii="宋体" w:hAnsi="宋体" w:hint="eastAsia"/>
          <w:sz w:val="24"/>
        </w:rPr>
        <w:instrText>= 1 \* GB2</w:instrText>
      </w:r>
      <w:r w:rsidR="00FC1B78" w:rsidRPr="005838EA">
        <w:rPr>
          <w:rFonts w:ascii="宋体" w:hAnsi="宋体"/>
          <w:sz w:val="24"/>
        </w:rPr>
        <w:instrText xml:space="preserve"> </w:instrText>
      </w:r>
      <w:r w:rsidRPr="005838EA">
        <w:rPr>
          <w:rFonts w:ascii="宋体" w:hAnsi="宋体"/>
          <w:sz w:val="24"/>
        </w:rPr>
        <w:fldChar w:fldCharType="separate"/>
      </w:r>
      <w:r w:rsidR="00FC1B78" w:rsidRPr="005838EA">
        <w:rPr>
          <w:rFonts w:ascii="宋体" w:hAnsi="宋体" w:hint="eastAsia"/>
          <w:noProof/>
          <w:sz w:val="24"/>
        </w:rPr>
        <w:t>⑴</w:t>
      </w:r>
      <w:r w:rsidRPr="005838EA">
        <w:rPr>
          <w:rFonts w:ascii="宋体" w:hAnsi="宋体"/>
          <w:sz w:val="24"/>
        </w:rPr>
        <w:fldChar w:fldCharType="end"/>
      </w:r>
      <w:r w:rsidR="00FC1B78" w:rsidRPr="005838EA">
        <w:rPr>
          <w:rFonts w:ascii="宋体" w:hAnsi="宋体" w:hint="eastAsia"/>
          <w:sz w:val="24"/>
        </w:rPr>
        <w:t>玻璃门框架：除锈刷灰漆（与墙面同色系）。</w:t>
      </w:r>
    </w:p>
    <w:p w:rsidR="00FC1B78" w:rsidRPr="005838EA" w:rsidRDefault="00690573" w:rsidP="00FC1B78">
      <w:pPr>
        <w:ind w:left="360"/>
        <w:rPr>
          <w:rFonts w:ascii="宋体" w:hAnsi="宋体"/>
          <w:sz w:val="24"/>
        </w:rPr>
      </w:pPr>
      <w:r w:rsidRPr="005838EA">
        <w:rPr>
          <w:rFonts w:ascii="宋体" w:hAnsi="宋体"/>
          <w:sz w:val="24"/>
        </w:rPr>
        <w:fldChar w:fldCharType="begin"/>
      </w:r>
      <w:r w:rsidR="00FC1B78" w:rsidRPr="005838EA">
        <w:rPr>
          <w:rFonts w:ascii="宋体" w:hAnsi="宋体"/>
          <w:sz w:val="24"/>
        </w:rPr>
        <w:instrText xml:space="preserve"> </w:instrText>
      </w:r>
      <w:r w:rsidR="00FC1B78" w:rsidRPr="005838EA">
        <w:rPr>
          <w:rFonts w:ascii="宋体" w:hAnsi="宋体" w:hint="eastAsia"/>
          <w:sz w:val="24"/>
        </w:rPr>
        <w:instrText>= 2 \* GB2</w:instrText>
      </w:r>
      <w:r w:rsidR="00FC1B78" w:rsidRPr="005838EA">
        <w:rPr>
          <w:rFonts w:ascii="宋体" w:hAnsi="宋体"/>
          <w:sz w:val="24"/>
        </w:rPr>
        <w:instrText xml:space="preserve"> </w:instrText>
      </w:r>
      <w:r w:rsidRPr="005838EA">
        <w:rPr>
          <w:rFonts w:ascii="宋体" w:hAnsi="宋体"/>
          <w:sz w:val="24"/>
        </w:rPr>
        <w:fldChar w:fldCharType="separate"/>
      </w:r>
      <w:r w:rsidR="00FC1B78" w:rsidRPr="005838EA">
        <w:rPr>
          <w:rFonts w:ascii="宋体" w:hAnsi="宋体" w:hint="eastAsia"/>
          <w:noProof/>
          <w:sz w:val="24"/>
        </w:rPr>
        <w:t>⑵</w:t>
      </w:r>
      <w:r w:rsidRPr="005838EA">
        <w:rPr>
          <w:rFonts w:ascii="宋体" w:hAnsi="宋体"/>
          <w:sz w:val="24"/>
        </w:rPr>
        <w:fldChar w:fldCharType="end"/>
      </w:r>
      <w:r w:rsidR="00FC1B78" w:rsidRPr="005838EA">
        <w:rPr>
          <w:rFonts w:ascii="宋体" w:hAnsi="宋体" w:hint="eastAsia"/>
          <w:sz w:val="24"/>
        </w:rPr>
        <w:t>雨厦：除锈刷乳白色（与原色接近）。</w:t>
      </w:r>
    </w:p>
    <w:p w:rsidR="00FC1B78" w:rsidRPr="005838EA" w:rsidRDefault="00FC1B78" w:rsidP="00FC1B78">
      <w:pPr>
        <w:ind w:left="360"/>
        <w:jc w:val="center"/>
        <w:rPr>
          <w:rFonts w:ascii="宋体" w:hAnsi="宋体"/>
          <w:sz w:val="24"/>
        </w:rPr>
      </w:pPr>
      <w:r>
        <w:rPr>
          <w:rFonts w:ascii="宋体" w:hAnsi="宋体"/>
          <w:noProof/>
          <w:sz w:val="24"/>
        </w:rPr>
        <w:lastRenderedPageBreak/>
        <w:drawing>
          <wp:inline distT="0" distB="0" distL="0" distR="0">
            <wp:extent cx="3683635" cy="1785620"/>
            <wp:effectExtent l="1905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pic:cNvPicPr>
                      <a:picLocks noChangeAspect="1" noChangeArrowheads="1"/>
                    </pic:cNvPicPr>
                  </pic:nvPicPr>
                  <pic:blipFill>
                    <a:blip r:embed="rId16"/>
                    <a:srcRect/>
                    <a:stretch>
                      <a:fillRect/>
                    </a:stretch>
                  </pic:blipFill>
                  <pic:spPr bwMode="auto">
                    <a:xfrm>
                      <a:off x="0" y="0"/>
                      <a:ext cx="3683635" cy="1785620"/>
                    </a:xfrm>
                    <a:prstGeom prst="rect">
                      <a:avLst/>
                    </a:prstGeom>
                    <a:noFill/>
                    <a:ln w="9525">
                      <a:noFill/>
                      <a:miter lim="800000"/>
                      <a:headEnd/>
                      <a:tailEnd/>
                    </a:ln>
                  </pic:spPr>
                </pic:pic>
              </a:graphicData>
            </a:graphic>
          </wp:inline>
        </w:drawing>
      </w:r>
    </w:p>
    <w:p w:rsidR="00FC1B78" w:rsidRPr="005838EA" w:rsidRDefault="00FC1B78" w:rsidP="00FC1B78">
      <w:pPr>
        <w:numPr>
          <w:ilvl w:val="0"/>
          <w:numId w:val="3"/>
        </w:numPr>
        <w:rPr>
          <w:rFonts w:ascii="宋体" w:hAnsi="宋体"/>
          <w:sz w:val="24"/>
        </w:rPr>
      </w:pPr>
      <w:r w:rsidRPr="005838EA">
        <w:rPr>
          <w:rFonts w:ascii="宋体" w:hAnsi="宋体" w:hint="eastAsia"/>
          <w:sz w:val="24"/>
        </w:rPr>
        <w:t>气化炉与A10连廊：</w:t>
      </w:r>
    </w:p>
    <w:p w:rsidR="00FC1B78" w:rsidRPr="005838EA" w:rsidRDefault="00690573" w:rsidP="00FC1B78">
      <w:pPr>
        <w:ind w:left="360"/>
        <w:jc w:val="left"/>
        <w:rPr>
          <w:rFonts w:ascii="宋体" w:hAnsi="宋体"/>
          <w:sz w:val="24"/>
        </w:rPr>
      </w:pPr>
      <w:r w:rsidRPr="005838EA">
        <w:rPr>
          <w:rFonts w:ascii="宋体" w:hAnsi="宋体"/>
          <w:sz w:val="24"/>
        </w:rPr>
        <w:fldChar w:fldCharType="begin"/>
      </w:r>
      <w:r w:rsidR="00FC1B78" w:rsidRPr="005838EA">
        <w:rPr>
          <w:rFonts w:ascii="宋体" w:hAnsi="宋体"/>
          <w:sz w:val="24"/>
        </w:rPr>
        <w:instrText xml:space="preserve"> </w:instrText>
      </w:r>
      <w:r w:rsidR="00FC1B78" w:rsidRPr="005838EA">
        <w:rPr>
          <w:rFonts w:ascii="宋体" w:hAnsi="宋体" w:hint="eastAsia"/>
          <w:sz w:val="24"/>
        </w:rPr>
        <w:instrText>= 1 \* GB2</w:instrText>
      </w:r>
      <w:r w:rsidR="00FC1B78" w:rsidRPr="005838EA">
        <w:rPr>
          <w:rFonts w:ascii="宋体" w:hAnsi="宋体"/>
          <w:sz w:val="24"/>
        </w:rPr>
        <w:instrText xml:space="preserve"> </w:instrText>
      </w:r>
      <w:r w:rsidRPr="005838EA">
        <w:rPr>
          <w:rFonts w:ascii="宋体" w:hAnsi="宋体"/>
          <w:sz w:val="24"/>
        </w:rPr>
        <w:fldChar w:fldCharType="separate"/>
      </w:r>
      <w:r w:rsidR="00FC1B78" w:rsidRPr="005838EA">
        <w:rPr>
          <w:rFonts w:ascii="宋体" w:hAnsi="宋体" w:hint="eastAsia"/>
          <w:noProof/>
          <w:sz w:val="24"/>
        </w:rPr>
        <w:t>⑴</w:t>
      </w:r>
      <w:r w:rsidRPr="005838EA">
        <w:rPr>
          <w:rFonts w:ascii="宋体" w:hAnsi="宋体"/>
          <w:sz w:val="24"/>
        </w:rPr>
        <w:fldChar w:fldCharType="end"/>
      </w:r>
      <w:r w:rsidR="00FC1B78" w:rsidRPr="005838EA">
        <w:rPr>
          <w:rFonts w:ascii="宋体" w:hAnsi="宋体" w:hint="eastAsia"/>
          <w:sz w:val="24"/>
        </w:rPr>
        <w:t>腐蚀框架：除锈刷灰漆（与墙面同色系）。</w:t>
      </w:r>
    </w:p>
    <w:p w:rsidR="00FC1B78" w:rsidRPr="005838EA" w:rsidRDefault="00690573" w:rsidP="00FC1B78">
      <w:pPr>
        <w:ind w:left="360"/>
        <w:rPr>
          <w:rFonts w:ascii="宋体" w:hAnsi="宋体"/>
          <w:sz w:val="24"/>
        </w:rPr>
      </w:pPr>
      <w:r w:rsidRPr="005838EA">
        <w:rPr>
          <w:rFonts w:ascii="宋体" w:hAnsi="宋体"/>
          <w:sz w:val="24"/>
        </w:rPr>
        <w:fldChar w:fldCharType="begin"/>
      </w:r>
      <w:r w:rsidR="00FC1B78" w:rsidRPr="005838EA">
        <w:rPr>
          <w:rFonts w:ascii="宋体" w:hAnsi="宋体"/>
          <w:sz w:val="24"/>
        </w:rPr>
        <w:instrText xml:space="preserve"> </w:instrText>
      </w:r>
      <w:r w:rsidR="00FC1B78" w:rsidRPr="005838EA">
        <w:rPr>
          <w:rFonts w:ascii="宋体" w:hAnsi="宋体" w:hint="eastAsia"/>
          <w:sz w:val="24"/>
        </w:rPr>
        <w:instrText>= 2 \* GB3</w:instrText>
      </w:r>
      <w:r w:rsidR="00FC1B78" w:rsidRPr="005838EA">
        <w:rPr>
          <w:rFonts w:ascii="宋体" w:hAnsi="宋体"/>
          <w:sz w:val="24"/>
        </w:rPr>
        <w:instrText xml:space="preserve"> </w:instrText>
      </w:r>
      <w:r w:rsidRPr="005838EA">
        <w:rPr>
          <w:rFonts w:ascii="宋体" w:hAnsi="宋体"/>
          <w:sz w:val="24"/>
        </w:rPr>
        <w:fldChar w:fldCharType="separate"/>
      </w:r>
      <w:r w:rsidR="00FC1B78" w:rsidRPr="005838EA">
        <w:rPr>
          <w:rFonts w:ascii="宋体" w:hAnsi="宋体" w:hint="eastAsia"/>
          <w:noProof/>
          <w:sz w:val="24"/>
        </w:rPr>
        <w:t>②</w:t>
      </w:r>
      <w:r w:rsidRPr="005838EA">
        <w:rPr>
          <w:rFonts w:ascii="宋体" w:hAnsi="宋体"/>
          <w:sz w:val="24"/>
        </w:rPr>
        <w:fldChar w:fldCharType="end"/>
      </w:r>
      <w:r w:rsidR="00FC1B78" w:rsidRPr="005838EA">
        <w:rPr>
          <w:rFonts w:ascii="宋体" w:hAnsi="宋体" w:hint="eastAsia"/>
          <w:sz w:val="24"/>
        </w:rPr>
        <w:t>基础及立柱底部1米刷黄黑斑马线。</w:t>
      </w:r>
    </w:p>
    <w:p w:rsidR="00FC1B78" w:rsidRPr="005838EA" w:rsidRDefault="00FC1B78" w:rsidP="00FC1B78">
      <w:pPr>
        <w:ind w:left="360"/>
        <w:jc w:val="center"/>
        <w:rPr>
          <w:rFonts w:ascii="宋体" w:hAnsi="宋体"/>
          <w:sz w:val="24"/>
        </w:rPr>
      </w:pPr>
      <w:r>
        <w:rPr>
          <w:rFonts w:ascii="宋体" w:hAnsi="宋体"/>
          <w:noProof/>
          <w:sz w:val="24"/>
        </w:rPr>
        <w:drawing>
          <wp:inline distT="0" distB="0" distL="0" distR="0">
            <wp:extent cx="3907790" cy="1768475"/>
            <wp:effectExtent l="1905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pic:cNvPicPr>
                      <a:picLocks noChangeAspect="1" noChangeArrowheads="1"/>
                    </pic:cNvPicPr>
                  </pic:nvPicPr>
                  <pic:blipFill>
                    <a:blip r:embed="rId17"/>
                    <a:srcRect l="7956" t="13019" b="31325"/>
                    <a:stretch>
                      <a:fillRect/>
                    </a:stretch>
                  </pic:blipFill>
                  <pic:spPr bwMode="auto">
                    <a:xfrm>
                      <a:off x="0" y="0"/>
                      <a:ext cx="3907790" cy="1768475"/>
                    </a:xfrm>
                    <a:prstGeom prst="rect">
                      <a:avLst/>
                    </a:prstGeom>
                    <a:noFill/>
                    <a:ln w="9525">
                      <a:noFill/>
                      <a:miter lim="800000"/>
                      <a:headEnd/>
                      <a:tailEnd/>
                    </a:ln>
                  </pic:spPr>
                </pic:pic>
              </a:graphicData>
            </a:graphic>
          </wp:inline>
        </w:drawing>
      </w:r>
    </w:p>
    <w:p w:rsidR="00FC1B78" w:rsidRPr="005838EA" w:rsidRDefault="00FC1B78" w:rsidP="00FC1B78">
      <w:pPr>
        <w:numPr>
          <w:ilvl w:val="0"/>
          <w:numId w:val="3"/>
        </w:numPr>
        <w:rPr>
          <w:rFonts w:ascii="宋体" w:hAnsi="宋体"/>
          <w:sz w:val="24"/>
        </w:rPr>
      </w:pPr>
      <w:r w:rsidRPr="005838EA">
        <w:rPr>
          <w:rFonts w:ascii="宋体" w:hAnsi="宋体" w:hint="eastAsia"/>
          <w:sz w:val="24"/>
        </w:rPr>
        <w:t>南围墙暖气管：</w:t>
      </w:r>
    </w:p>
    <w:p w:rsidR="00FC1B78" w:rsidRPr="005838EA" w:rsidRDefault="00FC1B78" w:rsidP="00FC1B78">
      <w:pPr>
        <w:rPr>
          <w:rFonts w:ascii="宋体" w:hAnsi="宋体"/>
          <w:sz w:val="24"/>
        </w:rPr>
      </w:pPr>
      <w:r w:rsidRPr="005838EA">
        <w:rPr>
          <w:rFonts w:ascii="宋体" w:hAnsi="宋体" w:hint="eastAsia"/>
          <w:sz w:val="24"/>
        </w:rPr>
        <w:t xml:space="preserve">   </w:t>
      </w:r>
      <w:r w:rsidR="00690573" w:rsidRPr="005838EA">
        <w:rPr>
          <w:rFonts w:ascii="宋体" w:hAnsi="宋体"/>
          <w:sz w:val="24"/>
        </w:rPr>
        <w:fldChar w:fldCharType="begin"/>
      </w:r>
      <w:r w:rsidRPr="005838EA">
        <w:rPr>
          <w:rFonts w:ascii="宋体" w:hAnsi="宋体"/>
          <w:sz w:val="24"/>
        </w:rPr>
        <w:instrText xml:space="preserve"> </w:instrText>
      </w:r>
      <w:r w:rsidRPr="005838EA">
        <w:rPr>
          <w:rFonts w:ascii="宋体" w:hAnsi="宋体" w:hint="eastAsia"/>
          <w:sz w:val="24"/>
        </w:rPr>
        <w:instrText>= 1 \* GB2</w:instrText>
      </w:r>
      <w:r w:rsidRPr="005838EA">
        <w:rPr>
          <w:rFonts w:ascii="宋体" w:hAnsi="宋体"/>
          <w:sz w:val="24"/>
        </w:rPr>
        <w:instrText xml:space="preserve"> </w:instrText>
      </w:r>
      <w:r w:rsidR="00690573" w:rsidRPr="005838EA">
        <w:rPr>
          <w:rFonts w:ascii="宋体" w:hAnsi="宋体"/>
          <w:sz w:val="24"/>
        </w:rPr>
        <w:fldChar w:fldCharType="separate"/>
      </w:r>
      <w:r w:rsidRPr="005838EA">
        <w:rPr>
          <w:rFonts w:ascii="宋体" w:hAnsi="宋体" w:hint="eastAsia"/>
          <w:noProof/>
          <w:sz w:val="24"/>
        </w:rPr>
        <w:t>⑴</w:t>
      </w:r>
      <w:r w:rsidR="00690573" w:rsidRPr="005838EA">
        <w:rPr>
          <w:rFonts w:ascii="宋体" w:hAnsi="宋体"/>
          <w:sz w:val="24"/>
        </w:rPr>
        <w:fldChar w:fldCharType="end"/>
      </w:r>
      <w:r w:rsidRPr="005838EA">
        <w:rPr>
          <w:rFonts w:ascii="宋体" w:hAnsi="宋体" w:hint="eastAsia"/>
          <w:sz w:val="24"/>
        </w:rPr>
        <w:t>建1.</w:t>
      </w:r>
      <w:r>
        <w:rPr>
          <w:rFonts w:ascii="宋体" w:hAnsi="宋体" w:hint="eastAsia"/>
          <w:sz w:val="24"/>
        </w:rPr>
        <w:t>5</w:t>
      </w:r>
      <w:r w:rsidRPr="005838EA">
        <w:rPr>
          <w:rFonts w:ascii="宋体" w:hAnsi="宋体" w:hint="eastAsia"/>
          <w:sz w:val="24"/>
        </w:rPr>
        <w:t>米高钢丝围挡（类似填埋场围挡）。</w:t>
      </w:r>
      <w:r>
        <w:rPr>
          <w:rFonts w:ascii="宋体" w:hAnsi="宋体" w:hint="eastAsia"/>
          <w:sz w:val="24"/>
        </w:rPr>
        <w:t>膨胀螺栓固定独立</w:t>
      </w:r>
      <w:r w:rsidRPr="00405662">
        <w:rPr>
          <w:rFonts w:ascii="宋体" w:hAnsi="宋体" w:hint="eastAsia"/>
          <w:sz w:val="24"/>
        </w:rPr>
        <w:t>40</w:t>
      </w:r>
      <w:r>
        <w:rPr>
          <w:rFonts w:ascii="宋体" w:hAnsi="宋体" w:hint="eastAsia"/>
          <w:sz w:val="24"/>
        </w:rPr>
        <w:t>X</w:t>
      </w:r>
      <w:r w:rsidRPr="00405662">
        <w:rPr>
          <w:rFonts w:ascii="宋体" w:hAnsi="宋体" w:hint="eastAsia"/>
          <w:sz w:val="24"/>
        </w:rPr>
        <w:t>20的镀锌方管</w:t>
      </w:r>
      <w:r>
        <w:rPr>
          <w:rFonts w:ascii="宋体" w:hAnsi="宋体" w:hint="eastAsia"/>
          <w:sz w:val="24"/>
        </w:rPr>
        <w:t>立柱，分块安装钢丝网，网丝外径2毫米以上，网眼不大于2.5X2.5厘米，热镀锌防腐，灰漆。</w:t>
      </w:r>
    </w:p>
    <w:p w:rsidR="00FC1B78" w:rsidRPr="005838EA" w:rsidRDefault="00FC1B78" w:rsidP="00FC1B78">
      <w:pPr>
        <w:rPr>
          <w:rFonts w:ascii="宋体" w:hAnsi="宋体"/>
          <w:sz w:val="24"/>
        </w:rPr>
      </w:pPr>
      <w:r w:rsidRPr="005838EA">
        <w:rPr>
          <w:rFonts w:ascii="宋体" w:hAnsi="宋体" w:hint="eastAsia"/>
          <w:sz w:val="24"/>
        </w:rPr>
        <w:t xml:space="preserve">   </w:t>
      </w:r>
      <w:r w:rsidR="00690573" w:rsidRPr="005838EA">
        <w:rPr>
          <w:rFonts w:ascii="宋体" w:hAnsi="宋体"/>
          <w:sz w:val="24"/>
        </w:rPr>
        <w:fldChar w:fldCharType="begin"/>
      </w:r>
      <w:r w:rsidRPr="005838EA">
        <w:rPr>
          <w:rFonts w:ascii="宋体" w:hAnsi="宋体"/>
          <w:sz w:val="24"/>
        </w:rPr>
        <w:instrText xml:space="preserve"> </w:instrText>
      </w:r>
      <w:r w:rsidRPr="005838EA">
        <w:rPr>
          <w:rFonts w:ascii="宋体" w:hAnsi="宋体" w:hint="eastAsia"/>
          <w:sz w:val="24"/>
        </w:rPr>
        <w:instrText>= 2 \* GB2</w:instrText>
      </w:r>
      <w:r w:rsidRPr="005838EA">
        <w:rPr>
          <w:rFonts w:ascii="宋体" w:hAnsi="宋体"/>
          <w:sz w:val="24"/>
        </w:rPr>
        <w:instrText xml:space="preserve"> </w:instrText>
      </w:r>
      <w:r w:rsidR="00690573" w:rsidRPr="005838EA">
        <w:rPr>
          <w:rFonts w:ascii="宋体" w:hAnsi="宋体"/>
          <w:sz w:val="24"/>
        </w:rPr>
        <w:fldChar w:fldCharType="separate"/>
      </w:r>
      <w:r w:rsidRPr="005838EA">
        <w:rPr>
          <w:rFonts w:ascii="宋体" w:hAnsi="宋体" w:hint="eastAsia"/>
          <w:noProof/>
          <w:sz w:val="24"/>
        </w:rPr>
        <w:t>⑵</w:t>
      </w:r>
      <w:r w:rsidR="00690573" w:rsidRPr="005838EA">
        <w:rPr>
          <w:rFonts w:ascii="宋体" w:hAnsi="宋体"/>
          <w:sz w:val="24"/>
        </w:rPr>
        <w:fldChar w:fldCharType="end"/>
      </w:r>
      <w:r w:rsidRPr="005838EA">
        <w:rPr>
          <w:rFonts w:ascii="宋体" w:hAnsi="宋体" w:hint="eastAsia"/>
          <w:sz w:val="24"/>
        </w:rPr>
        <w:t>低可视，遮挡后部管线。</w:t>
      </w:r>
    </w:p>
    <w:p w:rsidR="00FC1B78" w:rsidRPr="005838EA" w:rsidRDefault="00FC1B78" w:rsidP="00FC1B78">
      <w:pPr>
        <w:rPr>
          <w:rFonts w:ascii="宋体" w:hAnsi="宋体"/>
          <w:sz w:val="24"/>
        </w:rPr>
      </w:pPr>
      <w:r>
        <w:rPr>
          <w:rFonts w:ascii="宋体" w:hAnsi="宋体"/>
          <w:noProof/>
          <w:sz w:val="24"/>
        </w:rPr>
        <w:drawing>
          <wp:inline distT="0" distB="0" distL="0" distR="0">
            <wp:extent cx="5270500" cy="1405890"/>
            <wp:effectExtent l="19050" t="0" r="635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pic:cNvPicPr>
                      <a:picLocks noChangeAspect="1" noChangeArrowheads="1"/>
                    </pic:cNvPicPr>
                  </pic:nvPicPr>
                  <pic:blipFill>
                    <a:blip r:embed="rId18"/>
                    <a:srcRect t="30377" b="33977"/>
                    <a:stretch>
                      <a:fillRect/>
                    </a:stretch>
                  </pic:blipFill>
                  <pic:spPr bwMode="auto">
                    <a:xfrm>
                      <a:off x="0" y="0"/>
                      <a:ext cx="5270500" cy="1405890"/>
                    </a:xfrm>
                    <a:prstGeom prst="rect">
                      <a:avLst/>
                    </a:prstGeom>
                    <a:noFill/>
                    <a:ln w="9525">
                      <a:noFill/>
                      <a:miter lim="800000"/>
                      <a:headEnd/>
                      <a:tailEnd/>
                    </a:ln>
                  </pic:spPr>
                </pic:pic>
              </a:graphicData>
            </a:graphic>
          </wp:inline>
        </w:drawing>
      </w:r>
    </w:p>
    <w:p w:rsidR="00FC1B78" w:rsidRPr="005838EA" w:rsidRDefault="00FC1B78" w:rsidP="00FC1B78">
      <w:pPr>
        <w:rPr>
          <w:rFonts w:ascii="宋体" w:hAnsi="宋体"/>
          <w:b/>
          <w:sz w:val="28"/>
          <w:szCs w:val="28"/>
        </w:rPr>
      </w:pPr>
      <w:r w:rsidRPr="005838EA">
        <w:rPr>
          <w:rFonts w:ascii="宋体" w:hAnsi="宋体" w:hint="eastAsia"/>
          <w:b/>
          <w:sz w:val="28"/>
          <w:szCs w:val="28"/>
        </w:rPr>
        <w:t>二、工艺要求：</w:t>
      </w:r>
    </w:p>
    <w:p w:rsidR="00FC1B78" w:rsidRPr="005838EA" w:rsidRDefault="00FC1B78" w:rsidP="00FC1B78">
      <w:pPr>
        <w:widowControl/>
        <w:ind w:firstLineChars="150" w:firstLine="360"/>
        <w:rPr>
          <w:rFonts w:ascii="宋体" w:hAnsi="宋体" w:cs="宋体"/>
          <w:color w:val="000000"/>
          <w:kern w:val="0"/>
          <w:sz w:val="24"/>
        </w:rPr>
      </w:pPr>
      <w:r w:rsidRPr="005838EA">
        <w:rPr>
          <w:rFonts w:ascii="宋体" w:hAnsi="宋体" w:cs="宋体" w:hint="eastAsia"/>
          <w:color w:val="000000"/>
          <w:kern w:val="0"/>
          <w:sz w:val="24"/>
        </w:rPr>
        <w:t>1.</w:t>
      </w:r>
      <w:r w:rsidRPr="005838EA">
        <w:rPr>
          <w:rFonts w:ascii="宋体" w:hAnsi="宋体" w:cs="宋体" w:hint="eastAsia"/>
          <w:color w:val="000000"/>
          <w:kern w:val="0"/>
          <w:sz w:val="24"/>
          <w:bdr w:val="none" w:sz="0" w:space="0" w:color="auto" w:frame="1"/>
        </w:rPr>
        <w:t>喷涂要求：A设备、设施整体大面积腐蚀部位按照项目办前期处理工艺：</w:t>
      </w:r>
      <w:r w:rsidRPr="005838EA">
        <w:rPr>
          <w:rFonts w:ascii="宋体" w:hAnsi="宋体" w:cs="宋体" w:hint="eastAsia"/>
          <w:b/>
          <w:color w:val="FF0000"/>
          <w:kern w:val="0"/>
          <w:sz w:val="24"/>
          <w:bdr w:val="none" w:sz="0" w:space="0" w:color="auto" w:frame="1"/>
        </w:rPr>
        <w:t>打磨除锈和剥离的氧化皮；环氧富锌漆两遍；中间环氧云铁漆；两遍浅灰色丙烯酸聚氨酯面漆</w:t>
      </w:r>
      <w:r w:rsidRPr="005838EA">
        <w:rPr>
          <w:rFonts w:ascii="宋体" w:hAnsi="宋体" w:cs="宋体" w:hint="eastAsia"/>
          <w:color w:val="000000"/>
          <w:kern w:val="0"/>
          <w:sz w:val="24"/>
          <w:bdr w:val="none" w:sz="0" w:space="0" w:color="auto" w:frame="1"/>
        </w:rPr>
        <w:t>；B局部腐蚀以抛光除锈、补漆（部分会有色差）；C物流通道两边部分立柱底部1米喷黄黑斑马线；易碰撞部位采用粘贴反光材料为主（便于后期维修）;D三万吨玻璃门雨厦、各车间主要进出口雨厦金属部分按全面喷涂处理。</w:t>
      </w:r>
    </w:p>
    <w:p w:rsidR="00FC1B78" w:rsidRPr="005838EA" w:rsidRDefault="00FC1B78" w:rsidP="00FC1B78">
      <w:pPr>
        <w:widowControl/>
        <w:ind w:firstLineChars="150" w:firstLine="360"/>
        <w:rPr>
          <w:rFonts w:ascii="宋体" w:hAnsi="宋体" w:cs="宋体"/>
          <w:color w:val="000000"/>
          <w:kern w:val="0"/>
          <w:sz w:val="24"/>
        </w:rPr>
      </w:pPr>
      <w:r w:rsidRPr="005838EA">
        <w:rPr>
          <w:rFonts w:ascii="宋体" w:hAnsi="宋体" w:cs="宋体" w:hint="eastAsia"/>
          <w:color w:val="000000"/>
          <w:kern w:val="0"/>
          <w:sz w:val="24"/>
        </w:rPr>
        <w:lastRenderedPageBreak/>
        <w:t>2.</w:t>
      </w:r>
      <w:r w:rsidRPr="005838EA">
        <w:rPr>
          <w:rFonts w:ascii="宋体" w:hAnsi="宋体" w:cs="宋体" w:hint="eastAsia"/>
          <w:color w:val="000000"/>
          <w:kern w:val="0"/>
          <w:sz w:val="24"/>
          <w:bdr w:val="none" w:sz="0" w:space="0" w:color="auto" w:frame="1"/>
        </w:rPr>
        <w:t>管线类要求：工艺管线保温外包材料腐蚀部分更换外包物；腐蚀镀锌板卷制落水管更换为PVC或厚壁镀锌管落水管。</w:t>
      </w:r>
    </w:p>
    <w:p w:rsidR="00FC1B78" w:rsidRPr="005838EA" w:rsidRDefault="00FC1B78" w:rsidP="00FC1B78">
      <w:pPr>
        <w:widowControl/>
        <w:ind w:firstLineChars="150" w:firstLine="360"/>
        <w:rPr>
          <w:rFonts w:ascii="宋体" w:hAnsi="宋体" w:cs="宋体"/>
          <w:color w:val="000000"/>
          <w:kern w:val="0"/>
          <w:sz w:val="24"/>
        </w:rPr>
      </w:pPr>
      <w:r w:rsidRPr="005838EA">
        <w:rPr>
          <w:rFonts w:ascii="宋体" w:hAnsi="宋体" w:cs="宋体" w:hint="eastAsia"/>
          <w:color w:val="000000"/>
          <w:kern w:val="0"/>
          <w:sz w:val="24"/>
        </w:rPr>
        <w:t>3.</w:t>
      </w:r>
      <w:r w:rsidRPr="005838EA">
        <w:rPr>
          <w:rFonts w:ascii="宋体" w:hAnsi="宋体" w:cs="宋体" w:hint="eastAsia"/>
          <w:color w:val="000000"/>
          <w:kern w:val="0"/>
          <w:sz w:val="24"/>
          <w:bdr w:val="none" w:sz="0" w:space="0" w:color="auto" w:frame="1"/>
        </w:rPr>
        <w:t>电缆线槽类要求：更换损坏部分或加工L盖板覆盖。</w:t>
      </w:r>
    </w:p>
    <w:p w:rsidR="00FC1B78" w:rsidRPr="005838EA" w:rsidRDefault="00FC1B78" w:rsidP="00FC1B78">
      <w:pPr>
        <w:widowControl/>
        <w:ind w:firstLineChars="150" w:firstLine="360"/>
        <w:rPr>
          <w:rFonts w:ascii="宋体" w:hAnsi="宋体" w:cs="宋体"/>
          <w:color w:val="000000"/>
          <w:kern w:val="0"/>
          <w:sz w:val="24"/>
        </w:rPr>
      </w:pPr>
      <w:r w:rsidRPr="005838EA">
        <w:rPr>
          <w:rFonts w:ascii="宋体" w:hAnsi="宋体" w:cs="宋体" w:hint="eastAsia"/>
          <w:color w:val="000000"/>
          <w:kern w:val="0"/>
          <w:sz w:val="24"/>
        </w:rPr>
        <w:t>4.</w:t>
      </w:r>
      <w:r w:rsidRPr="005838EA">
        <w:rPr>
          <w:rFonts w:ascii="宋体" w:hAnsi="宋体" w:cs="宋体" w:hint="eastAsia"/>
          <w:color w:val="000000"/>
          <w:kern w:val="0"/>
          <w:sz w:val="24"/>
          <w:bdr w:val="none" w:sz="0" w:space="0" w:color="auto" w:frame="1"/>
        </w:rPr>
        <w:t>腐蚀严重且作用不大的防护网拆除，办公楼空调座更换为不锈钢座，污染墙面处理。</w:t>
      </w:r>
    </w:p>
    <w:p w:rsidR="00FC1B78" w:rsidRPr="005838EA" w:rsidRDefault="00FC1B78" w:rsidP="00FC1B78">
      <w:pPr>
        <w:widowControl/>
        <w:ind w:firstLineChars="150" w:firstLine="360"/>
        <w:rPr>
          <w:rFonts w:ascii="宋体" w:hAnsi="宋体" w:cs="宋体"/>
          <w:color w:val="000000"/>
          <w:kern w:val="0"/>
          <w:sz w:val="24"/>
        </w:rPr>
      </w:pPr>
      <w:r w:rsidRPr="005838EA">
        <w:rPr>
          <w:rFonts w:ascii="宋体" w:hAnsi="宋体" w:cs="宋体" w:hint="eastAsia"/>
          <w:color w:val="000000"/>
          <w:kern w:val="0"/>
          <w:sz w:val="24"/>
        </w:rPr>
        <w:t>5.其余</w:t>
      </w:r>
      <w:r w:rsidRPr="005838EA">
        <w:rPr>
          <w:rFonts w:ascii="宋体" w:hAnsi="宋体" w:cs="宋体" w:hint="eastAsia"/>
          <w:color w:val="000000"/>
          <w:kern w:val="0"/>
          <w:sz w:val="24"/>
          <w:bdr w:val="none" w:sz="0" w:space="0" w:color="auto" w:frame="1"/>
        </w:rPr>
        <w:t>喷漆标准：除锈，1遍底漆1遍面漆。</w:t>
      </w:r>
    </w:p>
    <w:p w:rsidR="00FC1B78" w:rsidRPr="005838EA" w:rsidRDefault="00FC1B78" w:rsidP="00FC1B78">
      <w:pPr>
        <w:widowControl/>
        <w:rPr>
          <w:rFonts w:ascii="宋体" w:hAnsi="宋体" w:cs="宋体"/>
          <w:b/>
          <w:color w:val="000000"/>
          <w:kern w:val="0"/>
          <w:sz w:val="28"/>
          <w:szCs w:val="28"/>
        </w:rPr>
      </w:pPr>
      <w:r w:rsidRPr="005838EA">
        <w:rPr>
          <w:rFonts w:ascii="宋体" w:hAnsi="宋体" w:cs="宋体" w:hint="eastAsia"/>
          <w:b/>
          <w:color w:val="000000"/>
          <w:kern w:val="0"/>
          <w:sz w:val="28"/>
          <w:szCs w:val="28"/>
        </w:rPr>
        <w:t>三、</w:t>
      </w:r>
      <w:r w:rsidRPr="005838EA">
        <w:rPr>
          <w:rFonts w:ascii="宋体" w:hAnsi="宋体" w:cs="宋体" w:hint="eastAsia"/>
          <w:b/>
          <w:color w:val="000000"/>
          <w:kern w:val="0"/>
          <w:sz w:val="28"/>
          <w:szCs w:val="28"/>
          <w:bdr w:val="none" w:sz="0" w:space="0" w:color="auto" w:frame="1"/>
        </w:rPr>
        <w:t>施工安全：</w:t>
      </w:r>
    </w:p>
    <w:p w:rsidR="00FC1B78" w:rsidRPr="005838EA" w:rsidRDefault="00690573" w:rsidP="00FC1B78">
      <w:pPr>
        <w:widowControl/>
        <w:ind w:firstLineChars="200" w:firstLine="480"/>
        <w:rPr>
          <w:rFonts w:ascii="宋体" w:hAnsi="宋体" w:cs="宋体"/>
          <w:color w:val="000000"/>
          <w:kern w:val="0"/>
          <w:sz w:val="24"/>
        </w:rPr>
      </w:pPr>
      <w:r w:rsidRPr="005838EA">
        <w:rPr>
          <w:rFonts w:ascii="宋体" w:hAnsi="宋体" w:cs="宋体"/>
          <w:color w:val="000000"/>
          <w:kern w:val="0"/>
          <w:sz w:val="24"/>
          <w:bdr w:val="none" w:sz="0" w:space="0" w:color="auto" w:frame="1"/>
        </w:rPr>
        <w:fldChar w:fldCharType="begin"/>
      </w:r>
      <w:r w:rsidR="00FC1B78" w:rsidRPr="005838EA">
        <w:rPr>
          <w:rFonts w:ascii="宋体" w:hAnsi="宋体" w:cs="宋体"/>
          <w:color w:val="000000"/>
          <w:kern w:val="0"/>
          <w:sz w:val="24"/>
          <w:bdr w:val="none" w:sz="0" w:space="0" w:color="auto" w:frame="1"/>
        </w:rPr>
        <w:instrText xml:space="preserve"> </w:instrText>
      </w:r>
      <w:r w:rsidR="00FC1B78" w:rsidRPr="005838EA">
        <w:rPr>
          <w:rFonts w:ascii="宋体" w:hAnsi="宋体" w:cs="宋体" w:hint="eastAsia"/>
          <w:color w:val="000000"/>
          <w:kern w:val="0"/>
          <w:sz w:val="24"/>
          <w:bdr w:val="none" w:sz="0" w:space="0" w:color="auto" w:frame="1"/>
        </w:rPr>
        <w:instrText>= 1 \* GB2</w:instrText>
      </w:r>
      <w:r w:rsidR="00FC1B78" w:rsidRPr="005838EA">
        <w:rPr>
          <w:rFonts w:ascii="宋体" w:hAnsi="宋体" w:cs="宋体"/>
          <w:color w:val="000000"/>
          <w:kern w:val="0"/>
          <w:sz w:val="24"/>
          <w:bdr w:val="none" w:sz="0" w:space="0" w:color="auto" w:frame="1"/>
        </w:rPr>
        <w:instrText xml:space="preserve"> </w:instrText>
      </w:r>
      <w:r w:rsidRPr="005838EA">
        <w:rPr>
          <w:rFonts w:ascii="宋体" w:hAnsi="宋体" w:cs="宋体"/>
          <w:color w:val="000000"/>
          <w:kern w:val="0"/>
          <w:sz w:val="24"/>
          <w:bdr w:val="none" w:sz="0" w:space="0" w:color="auto" w:frame="1"/>
        </w:rPr>
        <w:fldChar w:fldCharType="separate"/>
      </w:r>
      <w:r w:rsidR="00FC1B78" w:rsidRPr="005838EA">
        <w:rPr>
          <w:rFonts w:ascii="宋体" w:hAnsi="宋体" w:cs="宋体" w:hint="eastAsia"/>
          <w:noProof/>
          <w:color w:val="000000"/>
          <w:kern w:val="0"/>
          <w:sz w:val="24"/>
          <w:bdr w:val="none" w:sz="0" w:space="0" w:color="auto" w:frame="1"/>
        </w:rPr>
        <w:t>⑴</w:t>
      </w:r>
      <w:r w:rsidRPr="005838EA">
        <w:rPr>
          <w:rFonts w:ascii="宋体" w:hAnsi="宋体" w:cs="宋体"/>
          <w:color w:val="000000"/>
          <w:kern w:val="0"/>
          <w:sz w:val="24"/>
          <w:bdr w:val="none" w:sz="0" w:space="0" w:color="auto" w:frame="1"/>
        </w:rPr>
        <w:fldChar w:fldCharType="end"/>
      </w:r>
      <w:r w:rsidR="00FC1B78" w:rsidRPr="005838EA">
        <w:rPr>
          <w:rFonts w:ascii="宋体" w:hAnsi="宋体" w:cs="宋体" w:hint="eastAsia"/>
          <w:color w:val="000000"/>
          <w:kern w:val="0"/>
          <w:sz w:val="24"/>
          <w:bdr w:val="none" w:sz="0" w:space="0" w:color="auto" w:frame="1"/>
        </w:rPr>
        <w:t>框架除锈部分：无法使用登高车、移动脚手架处，需搭建钢管脚手架保证施工安全。</w:t>
      </w:r>
      <w:r w:rsidR="00FC1B78" w:rsidRPr="005838EA">
        <w:rPr>
          <w:rFonts w:ascii="宋体" w:hAnsi="宋体" w:cs="宋体" w:hint="eastAsia"/>
          <w:color w:val="000000"/>
          <w:kern w:val="0"/>
          <w:sz w:val="24"/>
        </w:rPr>
        <w:t xml:space="preserve"> </w:t>
      </w:r>
    </w:p>
    <w:p w:rsidR="00FC1B78" w:rsidRPr="005838EA" w:rsidRDefault="00690573" w:rsidP="00FC1B78">
      <w:pPr>
        <w:widowControl/>
        <w:ind w:firstLineChars="200" w:firstLine="480"/>
        <w:rPr>
          <w:rFonts w:ascii="宋体" w:hAnsi="宋体" w:cs="宋体"/>
          <w:color w:val="000000"/>
          <w:kern w:val="0"/>
          <w:sz w:val="24"/>
          <w:bdr w:val="none" w:sz="0" w:space="0" w:color="auto" w:frame="1"/>
        </w:rPr>
      </w:pPr>
      <w:r w:rsidRPr="005838EA">
        <w:rPr>
          <w:rFonts w:ascii="宋体" w:hAnsi="宋体" w:cs="宋体"/>
          <w:color w:val="000000"/>
          <w:kern w:val="0"/>
          <w:sz w:val="24"/>
          <w:bdr w:val="none" w:sz="0" w:space="0" w:color="auto" w:frame="1"/>
        </w:rPr>
        <w:fldChar w:fldCharType="begin"/>
      </w:r>
      <w:r w:rsidR="00FC1B78" w:rsidRPr="005838EA">
        <w:rPr>
          <w:rFonts w:ascii="宋体" w:hAnsi="宋体" w:cs="宋体"/>
          <w:color w:val="000000"/>
          <w:kern w:val="0"/>
          <w:sz w:val="24"/>
          <w:bdr w:val="none" w:sz="0" w:space="0" w:color="auto" w:frame="1"/>
        </w:rPr>
        <w:instrText xml:space="preserve"> </w:instrText>
      </w:r>
      <w:r w:rsidR="00FC1B78" w:rsidRPr="005838EA">
        <w:rPr>
          <w:rFonts w:ascii="宋体" w:hAnsi="宋体" w:cs="宋体" w:hint="eastAsia"/>
          <w:color w:val="000000"/>
          <w:kern w:val="0"/>
          <w:sz w:val="24"/>
          <w:bdr w:val="none" w:sz="0" w:space="0" w:color="auto" w:frame="1"/>
        </w:rPr>
        <w:instrText>= 2 \* GB2</w:instrText>
      </w:r>
      <w:r w:rsidR="00FC1B78" w:rsidRPr="005838EA">
        <w:rPr>
          <w:rFonts w:ascii="宋体" w:hAnsi="宋体" w:cs="宋体"/>
          <w:color w:val="000000"/>
          <w:kern w:val="0"/>
          <w:sz w:val="24"/>
          <w:bdr w:val="none" w:sz="0" w:space="0" w:color="auto" w:frame="1"/>
        </w:rPr>
        <w:instrText xml:space="preserve"> </w:instrText>
      </w:r>
      <w:r w:rsidRPr="005838EA">
        <w:rPr>
          <w:rFonts w:ascii="宋体" w:hAnsi="宋体" w:cs="宋体"/>
          <w:color w:val="000000"/>
          <w:kern w:val="0"/>
          <w:sz w:val="24"/>
          <w:bdr w:val="none" w:sz="0" w:space="0" w:color="auto" w:frame="1"/>
        </w:rPr>
        <w:fldChar w:fldCharType="separate"/>
      </w:r>
      <w:r w:rsidR="00FC1B78" w:rsidRPr="005838EA">
        <w:rPr>
          <w:rFonts w:ascii="宋体" w:hAnsi="宋体" w:cs="宋体" w:hint="eastAsia"/>
          <w:noProof/>
          <w:color w:val="000000"/>
          <w:kern w:val="0"/>
          <w:sz w:val="24"/>
          <w:bdr w:val="none" w:sz="0" w:space="0" w:color="auto" w:frame="1"/>
        </w:rPr>
        <w:t>⑵</w:t>
      </w:r>
      <w:r w:rsidRPr="005838EA">
        <w:rPr>
          <w:rFonts w:ascii="宋体" w:hAnsi="宋体" w:cs="宋体"/>
          <w:color w:val="000000"/>
          <w:kern w:val="0"/>
          <w:sz w:val="24"/>
          <w:bdr w:val="none" w:sz="0" w:space="0" w:color="auto" w:frame="1"/>
        </w:rPr>
        <w:fldChar w:fldCharType="end"/>
      </w:r>
      <w:r w:rsidR="00FC1B78" w:rsidRPr="005838EA">
        <w:rPr>
          <w:rFonts w:ascii="宋体" w:hAnsi="宋体" w:cs="宋体" w:hint="eastAsia"/>
          <w:color w:val="000000"/>
          <w:kern w:val="0"/>
          <w:sz w:val="24"/>
          <w:bdr w:val="none" w:sz="0" w:space="0" w:color="auto" w:frame="1"/>
        </w:rPr>
        <w:t>喷涂材料要求采用低异味材料，保证厂界气味不超标。</w:t>
      </w:r>
    </w:p>
    <w:p w:rsidR="00FC1B78" w:rsidRPr="005838EA" w:rsidRDefault="00690573" w:rsidP="00FC1B78">
      <w:pPr>
        <w:widowControl/>
        <w:ind w:firstLineChars="200" w:firstLine="480"/>
        <w:rPr>
          <w:rFonts w:ascii="宋体" w:hAnsi="宋体" w:cs="宋体"/>
          <w:color w:val="000000"/>
          <w:kern w:val="0"/>
          <w:sz w:val="24"/>
          <w:bdr w:val="none" w:sz="0" w:space="0" w:color="auto" w:frame="1"/>
        </w:rPr>
      </w:pPr>
      <w:r w:rsidRPr="005838EA">
        <w:rPr>
          <w:rFonts w:ascii="宋体" w:hAnsi="宋体" w:cs="宋体"/>
          <w:color w:val="000000"/>
          <w:kern w:val="0"/>
          <w:sz w:val="24"/>
          <w:bdr w:val="none" w:sz="0" w:space="0" w:color="auto" w:frame="1"/>
        </w:rPr>
        <w:fldChar w:fldCharType="begin"/>
      </w:r>
      <w:r w:rsidR="00FC1B78" w:rsidRPr="005838EA">
        <w:rPr>
          <w:rFonts w:ascii="宋体" w:hAnsi="宋体" w:cs="宋体"/>
          <w:color w:val="000000"/>
          <w:kern w:val="0"/>
          <w:sz w:val="24"/>
          <w:bdr w:val="none" w:sz="0" w:space="0" w:color="auto" w:frame="1"/>
        </w:rPr>
        <w:instrText xml:space="preserve"> </w:instrText>
      </w:r>
      <w:r w:rsidR="00FC1B78" w:rsidRPr="005838EA">
        <w:rPr>
          <w:rFonts w:ascii="宋体" w:hAnsi="宋体" w:cs="宋体" w:hint="eastAsia"/>
          <w:color w:val="000000"/>
          <w:kern w:val="0"/>
          <w:sz w:val="24"/>
          <w:bdr w:val="none" w:sz="0" w:space="0" w:color="auto" w:frame="1"/>
        </w:rPr>
        <w:instrText>= 3 \* GB2</w:instrText>
      </w:r>
      <w:r w:rsidR="00FC1B78" w:rsidRPr="005838EA">
        <w:rPr>
          <w:rFonts w:ascii="宋体" w:hAnsi="宋体" w:cs="宋体"/>
          <w:color w:val="000000"/>
          <w:kern w:val="0"/>
          <w:sz w:val="24"/>
          <w:bdr w:val="none" w:sz="0" w:space="0" w:color="auto" w:frame="1"/>
        </w:rPr>
        <w:instrText xml:space="preserve"> </w:instrText>
      </w:r>
      <w:r w:rsidRPr="005838EA">
        <w:rPr>
          <w:rFonts w:ascii="宋体" w:hAnsi="宋体" w:cs="宋体"/>
          <w:color w:val="000000"/>
          <w:kern w:val="0"/>
          <w:sz w:val="24"/>
          <w:bdr w:val="none" w:sz="0" w:space="0" w:color="auto" w:frame="1"/>
        </w:rPr>
        <w:fldChar w:fldCharType="separate"/>
      </w:r>
      <w:r w:rsidR="00FC1B78" w:rsidRPr="005838EA">
        <w:rPr>
          <w:rFonts w:ascii="宋体" w:hAnsi="宋体" w:cs="宋体" w:hint="eastAsia"/>
          <w:noProof/>
          <w:color w:val="000000"/>
          <w:kern w:val="0"/>
          <w:sz w:val="24"/>
          <w:bdr w:val="none" w:sz="0" w:space="0" w:color="auto" w:frame="1"/>
        </w:rPr>
        <w:t>⑶</w:t>
      </w:r>
      <w:r w:rsidRPr="005838EA">
        <w:rPr>
          <w:rFonts w:ascii="宋体" w:hAnsi="宋体" w:cs="宋体"/>
          <w:color w:val="000000"/>
          <w:kern w:val="0"/>
          <w:sz w:val="24"/>
          <w:bdr w:val="none" w:sz="0" w:space="0" w:color="auto" w:frame="1"/>
        </w:rPr>
        <w:fldChar w:fldCharType="end"/>
      </w:r>
      <w:r w:rsidR="00FC1B78" w:rsidRPr="005838EA">
        <w:rPr>
          <w:rFonts w:ascii="宋体" w:hAnsi="宋体" w:cs="宋体" w:hint="eastAsia"/>
          <w:color w:val="000000"/>
          <w:kern w:val="0"/>
          <w:sz w:val="24"/>
          <w:bdr w:val="none" w:sz="0" w:space="0" w:color="auto" w:frame="1"/>
        </w:rPr>
        <w:t>施工区域必须有隔离防护措施，严禁造成其他部位污染。</w:t>
      </w:r>
    </w:p>
    <w:p w:rsidR="00FC1B78" w:rsidRPr="005838EA" w:rsidRDefault="00690573" w:rsidP="00FC1B78">
      <w:pPr>
        <w:widowControl/>
        <w:ind w:firstLineChars="200" w:firstLine="480"/>
        <w:rPr>
          <w:rFonts w:ascii="宋体" w:hAnsi="宋体" w:cs="宋体"/>
          <w:color w:val="000000"/>
          <w:kern w:val="0"/>
          <w:sz w:val="24"/>
        </w:rPr>
      </w:pPr>
      <w:r w:rsidRPr="005838EA">
        <w:rPr>
          <w:rFonts w:ascii="宋体" w:hAnsi="宋体" w:cs="宋体"/>
          <w:color w:val="000000"/>
          <w:kern w:val="0"/>
          <w:sz w:val="24"/>
          <w:bdr w:val="none" w:sz="0" w:space="0" w:color="auto" w:frame="1"/>
        </w:rPr>
        <w:fldChar w:fldCharType="begin"/>
      </w:r>
      <w:r w:rsidR="00FC1B78" w:rsidRPr="005838EA">
        <w:rPr>
          <w:rFonts w:ascii="宋体" w:hAnsi="宋体" w:cs="宋体"/>
          <w:color w:val="000000"/>
          <w:kern w:val="0"/>
          <w:sz w:val="24"/>
          <w:bdr w:val="none" w:sz="0" w:space="0" w:color="auto" w:frame="1"/>
        </w:rPr>
        <w:instrText xml:space="preserve"> </w:instrText>
      </w:r>
      <w:r w:rsidR="00FC1B78" w:rsidRPr="005838EA">
        <w:rPr>
          <w:rFonts w:ascii="宋体" w:hAnsi="宋体" w:cs="宋体" w:hint="eastAsia"/>
          <w:color w:val="000000"/>
          <w:kern w:val="0"/>
          <w:sz w:val="24"/>
          <w:bdr w:val="none" w:sz="0" w:space="0" w:color="auto" w:frame="1"/>
        </w:rPr>
        <w:instrText>= 4 \* GB2</w:instrText>
      </w:r>
      <w:r w:rsidR="00FC1B78" w:rsidRPr="005838EA">
        <w:rPr>
          <w:rFonts w:ascii="宋体" w:hAnsi="宋体" w:cs="宋体"/>
          <w:color w:val="000000"/>
          <w:kern w:val="0"/>
          <w:sz w:val="24"/>
          <w:bdr w:val="none" w:sz="0" w:space="0" w:color="auto" w:frame="1"/>
        </w:rPr>
        <w:instrText xml:space="preserve"> </w:instrText>
      </w:r>
      <w:r w:rsidRPr="005838EA">
        <w:rPr>
          <w:rFonts w:ascii="宋体" w:hAnsi="宋体" w:cs="宋体"/>
          <w:color w:val="000000"/>
          <w:kern w:val="0"/>
          <w:sz w:val="24"/>
          <w:bdr w:val="none" w:sz="0" w:space="0" w:color="auto" w:frame="1"/>
        </w:rPr>
        <w:fldChar w:fldCharType="separate"/>
      </w:r>
      <w:r w:rsidR="00FC1B78" w:rsidRPr="005838EA">
        <w:rPr>
          <w:rFonts w:ascii="宋体" w:hAnsi="宋体" w:cs="宋体" w:hint="eastAsia"/>
          <w:noProof/>
          <w:color w:val="000000"/>
          <w:kern w:val="0"/>
          <w:sz w:val="24"/>
          <w:bdr w:val="none" w:sz="0" w:space="0" w:color="auto" w:frame="1"/>
        </w:rPr>
        <w:t>⑷</w:t>
      </w:r>
      <w:r w:rsidRPr="005838EA">
        <w:rPr>
          <w:rFonts w:ascii="宋体" w:hAnsi="宋体" w:cs="宋体"/>
          <w:color w:val="000000"/>
          <w:kern w:val="0"/>
          <w:sz w:val="24"/>
          <w:bdr w:val="none" w:sz="0" w:space="0" w:color="auto" w:frame="1"/>
        </w:rPr>
        <w:fldChar w:fldCharType="end"/>
      </w:r>
      <w:r w:rsidR="00FC1B78" w:rsidRPr="005838EA">
        <w:rPr>
          <w:rFonts w:ascii="宋体" w:hAnsi="宋体" w:cs="宋体" w:hint="eastAsia"/>
          <w:color w:val="000000"/>
          <w:kern w:val="0"/>
          <w:sz w:val="24"/>
          <w:bdr w:val="none" w:sz="0" w:space="0" w:color="auto" w:frame="1"/>
        </w:rPr>
        <w:t>分段施工减少对物流影响。</w:t>
      </w:r>
    </w:p>
    <w:p w:rsidR="00FC1B78" w:rsidRPr="005838EA" w:rsidRDefault="00FC1B78" w:rsidP="00FC1B78">
      <w:pPr>
        <w:rPr>
          <w:rFonts w:ascii="宋体" w:hAnsi="宋体"/>
          <w:szCs w:val="21"/>
        </w:rPr>
      </w:pPr>
    </w:p>
    <w:p w:rsidR="00FC1B78" w:rsidRPr="00B447A4" w:rsidRDefault="00FC1B78" w:rsidP="00FC1B78">
      <w:pPr>
        <w:jc w:val="center"/>
        <w:rPr>
          <w:rFonts w:ascii="宋体" w:hAnsi="宋体"/>
          <w:szCs w:val="21"/>
        </w:rPr>
      </w:pPr>
    </w:p>
    <w:p w:rsidR="00FC1B78" w:rsidRPr="00FC1B78" w:rsidRDefault="00FC1B78" w:rsidP="00FD317C">
      <w:pPr>
        <w:rPr>
          <w:rFonts w:ascii="宋体" w:hAnsi="宋体"/>
          <w:sz w:val="24"/>
        </w:rPr>
      </w:pPr>
    </w:p>
    <w:sectPr w:rsidR="00FC1B78" w:rsidRPr="00FC1B78" w:rsidSect="00156F8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50D0" w:rsidRDefault="007650D0" w:rsidP="003C6F7F">
      <w:r>
        <w:separator/>
      </w:r>
    </w:p>
  </w:endnote>
  <w:endnote w:type="continuationSeparator" w:id="1">
    <w:p w:rsidR="007650D0" w:rsidRDefault="007650D0" w:rsidP="003C6F7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50D0" w:rsidRDefault="007650D0" w:rsidP="003C6F7F">
      <w:r>
        <w:separator/>
      </w:r>
    </w:p>
  </w:footnote>
  <w:footnote w:type="continuationSeparator" w:id="1">
    <w:p w:rsidR="007650D0" w:rsidRDefault="007650D0" w:rsidP="003C6F7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2F4201A"/>
    <w:multiLevelType w:val="singleLevel"/>
    <w:tmpl w:val="E2F4201A"/>
    <w:lvl w:ilvl="0">
      <w:start w:val="1"/>
      <w:numFmt w:val="decimal"/>
      <w:suff w:val="nothing"/>
      <w:lvlText w:val="%1、"/>
      <w:lvlJc w:val="left"/>
    </w:lvl>
  </w:abstractNum>
  <w:abstractNum w:abstractNumId="1">
    <w:nsid w:val="275409B4"/>
    <w:multiLevelType w:val="hybridMultilevel"/>
    <w:tmpl w:val="BA002174"/>
    <w:lvl w:ilvl="0" w:tplc="0DAE083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EA40A9D"/>
    <w:multiLevelType w:val="hybridMultilevel"/>
    <w:tmpl w:val="DB34189A"/>
    <w:lvl w:ilvl="0" w:tplc="64769B50">
      <w:start w:val="1"/>
      <w:numFmt w:val="japaneseCounting"/>
      <w:lvlText w:val="%1、"/>
      <w:lvlJc w:val="left"/>
      <w:pPr>
        <w:ind w:left="510" w:hanging="51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0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50BF7"/>
    <w:rsid w:val="000062C8"/>
    <w:rsid w:val="0000758F"/>
    <w:rsid w:val="00015404"/>
    <w:rsid w:val="00025FAC"/>
    <w:rsid w:val="000318B2"/>
    <w:rsid w:val="00040F0E"/>
    <w:rsid w:val="00045592"/>
    <w:rsid w:val="00051DEF"/>
    <w:rsid w:val="000618D4"/>
    <w:rsid w:val="000702FE"/>
    <w:rsid w:val="00071144"/>
    <w:rsid w:val="000812A2"/>
    <w:rsid w:val="000A2EF0"/>
    <w:rsid w:val="000C0250"/>
    <w:rsid w:val="000C382A"/>
    <w:rsid w:val="000C410F"/>
    <w:rsid w:val="000D681A"/>
    <w:rsid w:val="000E0F4E"/>
    <w:rsid w:val="000E563C"/>
    <w:rsid w:val="000F1B3C"/>
    <w:rsid w:val="00107CD0"/>
    <w:rsid w:val="00112796"/>
    <w:rsid w:val="00142897"/>
    <w:rsid w:val="00144BCF"/>
    <w:rsid w:val="00156F61"/>
    <w:rsid w:val="00156F80"/>
    <w:rsid w:val="00163BC7"/>
    <w:rsid w:val="00170534"/>
    <w:rsid w:val="001742A8"/>
    <w:rsid w:val="00175A9D"/>
    <w:rsid w:val="00181E36"/>
    <w:rsid w:val="001A64A8"/>
    <w:rsid w:val="001B15F0"/>
    <w:rsid w:val="001E264F"/>
    <w:rsid w:val="001E6188"/>
    <w:rsid w:val="001F0359"/>
    <w:rsid w:val="00213D07"/>
    <w:rsid w:val="00216AF8"/>
    <w:rsid w:val="00216BC9"/>
    <w:rsid w:val="00224475"/>
    <w:rsid w:val="00251151"/>
    <w:rsid w:val="0025310E"/>
    <w:rsid w:val="00267035"/>
    <w:rsid w:val="00286795"/>
    <w:rsid w:val="002A5806"/>
    <w:rsid w:val="002C37BD"/>
    <w:rsid w:val="002E05AB"/>
    <w:rsid w:val="002F2AFC"/>
    <w:rsid w:val="002F417D"/>
    <w:rsid w:val="00302D66"/>
    <w:rsid w:val="00304760"/>
    <w:rsid w:val="003057A3"/>
    <w:rsid w:val="003271A4"/>
    <w:rsid w:val="00332B6A"/>
    <w:rsid w:val="00335472"/>
    <w:rsid w:val="00344F57"/>
    <w:rsid w:val="00350168"/>
    <w:rsid w:val="0036217E"/>
    <w:rsid w:val="00372150"/>
    <w:rsid w:val="00373C13"/>
    <w:rsid w:val="00382655"/>
    <w:rsid w:val="0039013A"/>
    <w:rsid w:val="00392528"/>
    <w:rsid w:val="003A1B9B"/>
    <w:rsid w:val="003B5F9F"/>
    <w:rsid w:val="003C5C95"/>
    <w:rsid w:val="003C6F7F"/>
    <w:rsid w:val="003D6C19"/>
    <w:rsid w:val="003E06DE"/>
    <w:rsid w:val="003E12D0"/>
    <w:rsid w:val="003F7F32"/>
    <w:rsid w:val="0043019D"/>
    <w:rsid w:val="00441714"/>
    <w:rsid w:val="00450BF7"/>
    <w:rsid w:val="00475165"/>
    <w:rsid w:val="0048223B"/>
    <w:rsid w:val="004901EA"/>
    <w:rsid w:val="00494947"/>
    <w:rsid w:val="004A0767"/>
    <w:rsid w:val="004A0D38"/>
    <w:rsid w:val="004A7823"/>
    <w:rsid w:val="004B2973"/>
    <w:rsid w:val="004B3E99"/>
    <w:rsid w:val="004B5FA5"/>
    <w:rsid w:val="004D1947"/>
    <w:rsid w:val="004E138E"/>
    <w:rsid w:val="004E4E03"/>
    <w:rsid w:val="004F5138"/>
    <w:rsid w:val="00500023"/>
    <w:rsid w:val="00505527"/>
    <w:rsid w:val="00512E43"/>
    <w:rsid w:val="00513F00"/>
    <w:rsid w:val="005209B5"/>
    <w:rsid w:val="005307B6"/>
    <w:rsid w:val="00553E8B"/>
    <w:rsid w:val="00575C04"/>
    <w:rsid w:val="005A4D44"/>
    <w:rsid w:val="005A6410"/>
    <w:rsid w:val="005B39E4"/>
    <w:rsid w:val="005D2C84"/>
    <w:rsid w:val="005E5CC3"/>
    <w:rsid w:val="005E65B3"/>
    <w:rsid w:val="005E7804"/>
    <w:rsid w:val="005F0263"/>
    <w:rsid w:val="005F75C3"/>
    <w:rsid w:val="00607A01"/>
    <w:rsid w:val="00615783"/>
    <w:rsid w:val="00632B90"/>
    <w:rsid w:val="00635C9A"/>
    <w:rsid w:val="006412C1"/>
    <w:rsid w:val="00653620"/>
    <w:rsid w:val="006623CF"/>
    <w:rsid w:val="00664629"/>
    <w:rsid w:val="00690573"/>
    <w:rsid w:val="00695433"/>
    <w:rsid w:val="006A0E6C"/>
    <w:rsid w:val="006A382D"/>
    <w:rsid w:val="006B6216"/>
    <w:rsid w:val="006C002B"/>
    <w:rsid w:val="006C1D04"/>
    <w:rsid w:val="006C4F8B"/>
    <w:rsid w:val="00705D49"/>
    <w:rsid w:val="00710AF0"/>
    <w:rsid w:val="00713C95"/>
    <w:rsid w:val="00730A08"/>
    <w:rsid w:val="007319C9"/>
    <w:rsid w:val="0074107E"/>
    <w:rsid w:val="00753768"/>
    <w:rsid w:val="00755B9E"/>
    <w:rsid w:val="0076196D"/>
    <w:rsid w:val="00763450"/>
    <w:rsid w:val="007650D0"/>
    <w:rsid w:val="00766BF6"/>
    <w:rsid w:val="00785693"/>
    <w:rsid w:val="00785E80"/>
    <w:rsid w:val="00786615"/>
    <w:rsid w:val="00791BE1"/>
    <w:rsid w:val="007A1350"/>
    <w:rsid w:val="007A2576"/>
    <w:rsid w:val="007D1F4E"/>
    <w:rsid w:val="007D5026"/>
    <w:rsid w:val="007F73EC"/>
    <w:rsid w:val="007F7F6B"/>
    <w:rsid w:val="008329EB"/>
    <w:rsid w:val="00832F80"/>
    <w:rsid w:val="00845F49"/>
    <w:rsid w:val="00852484"/>
    <w:rsid w:val="00855D00"/>
    <w:rsid w:val="008607B3"/>
    <w:rsid w:val="008679CA"/>
    <w:rsid w:val="008733B6"/>
    <w:rsid w:val="00877EF1"/>
    <w:rsid w:val="00883654"/>
    <w:rsid w:val="008B05C7"/>
    <w:rsid w:val="008B26EF"/>
    <w:rsid w:val="008B53BD"/>
    <w:rsid w:val="008D62AB"/>
    <w:rsid w:val="008E234C"/>
    <w:rsid w:val="008E58EC"/>
    <w:rsid w:val="008E63AE"/>
    <w:rsid w:val="008F3C7C"/>
    <w:rsid w:val="008F5810"/>
    <w:rsid w:val="008F6DFA"/>
    <w:rsid w:val="00955968"/>
    <w:rsid w:val="00982355"/>
    <w:rsid w:val="00986179"/>
    <w:rsid w:val="009A1747"/>
    <w:rsid w:val="009A7B3A"/>
    <w:rsid w:val="009B3ED4"/>
    <w:rsid w:val="009C1D03"/>
    <w:rsid w:val="009E1551"/>
    <w:rsid w:val="009F10BA"/>
    <w:rsid w:val="00A1247B"/>
    <w:rsid w:val="00A12F90"/>
    <w:rsid w:val="00A15A8D"/>
    <w:rsid w:val="00A20CF2"/>
    <w:rsid w:val="00A4367E"/>
    <w:rsid w:val="00A54250"/>
    <w:rsid w:val="00A557E9"/>
    <w:rsid w:val="00A7377B"/>
    <w:rsid w:val="00A75594"/>
    <w:rsid w:val="00AA48E0"/>
    <w:rsid w:val="00AD00F4"/>
    <w:rsid w:val="00AF02B8"/>
    <w:rsid w:val="00AF2B65"/>
    <w:rsid w:val="00AF6EB2"/>
    <w:rsid w:val="00B12603"/>
    <w:rsid w:val="00B2599F"/>
    <w:rsid w:val="00B67268"/>
    <w:rsid w:val="00B85243"/>
    <w:rsid w:val="00BA614A"/>
    <w:rsid w:val="00BD1FF2"/>
    <w:rsid w:val="00BE5B46"/>
    <w:rsid w:val="00BF78B3"/>
    <w:rsid w:val="00C07DC0"/>
    <w:rsid w:val="00C12FD1"/>
    <w:rsid w:val="00C202F1"/>
    <w:rsid w:val="00C2117D"/>
    <w:rsid w:val="00C33906"/>
    <w:rsid w:val="00C52D27"/>
    <w:rsid w:val="00C57497"/>
    <w:rsid w:val="00C57EEE"/>
    <w:rsid w:val="00C623A7"/>
    <w:rsid w:val="00C7415B"/>
    <w:rsid w:val="00C806C3"/>
    <w:rsid w:val="00CA13FE"/>
    <w:rsid w:val="00CA52B3"/>
    <w:rsid w:val="00CC08AC"/>
    <w:rsid w:val="00CC1226"/>
    <w:rsid w:val="00CC29D9"/>
    <w:rsid w:val="00CC2F22"/>
    <w:rsid w:val="00CD2F8A"/>
    <w:rsid w:val="00CD4BD3"/>
    <w:rsid w:val="00CE21E2"/>
    <w:rsid w:val="00CE5376"/>
    <w:rsid w:val="00CF0545"/>
    <w:rsid w:val="00D075E8"/>
    <w:rsid w:val="00D20D5C"/>
    <w:rsid w:val="00D25215"/>
    <w:rsid w:val="00D2699D"/>
    <w:rsid w:val="00D36004"/>
    <w:rsid w:val="00D42A63"/>
    <w:rsid w:val="00D43021"/>
    <w:rsid w:val="00D43120"/>
    <w:rsid w:val="00D4768C"/>
    <w:rsid w:val="00D47B16"/>
    <w:rsid w:val="00D602BC"/>
    <w:rsid w:val="00D70B6C"/>
    <w:rsid w:val="00D72A95"/>
    <w:rsid w:val="00D778C0"/>
    <w:rsid w:val="00D97BEB"/>
    <w:rsid w:val="00DA4179"/>
    <w:rsid w:val="00DB5247"/>
    <w:rsid w:val="00DC24E1"/>
    <w:rsid w:val="00DE5125"/>
    <w:rsid w:val="00DF072A"/>
    <w:rsid w:val="00E134CD"/>
    <w:rsid w:val="00E2479E"/>
    <w:rsid w:val="00E431E9"/>
    <w:rsid w:val="00E72628"/>
    <w:rsid w:val="00E73674"/>
    <w:rsid w:val="00E77A0A"/>
    <w:rsid w:val="00E839AF"/>
    <w:rsid w:val="00E84080"/>
    <w:rsid w:val="00E87099"/>
    <w:rsid w:val="00E9115E"/>
    <w:rsid w:val="00E945FD"/>
    <w:rsid w:val="00EB1C34"/>
    <w:rsid w:val="00EB200D"/>
    <w:rsid w:val="00EC046C"/>
    <w:rsid w:val="00EC1B56"/>
    <w:rsid w:val="00EC2EDB"/>
    <w:rsid w:val="00EC448C"/>
    <w:rsid w:val="00EC4E0B"/>
    <w:rsid w:val="00EF1BAF"/>
    <w:rsid w:val="00EF30F9"/>
    <w:rsid w:val="00EF76BA"/>
    <w:rsid w:val="00F1034D"/>
    <w:rsid w:val="00F25100"/>
    <w:rsid w:val="00F45FA3"/>
    <w:rsid w:val="00F63402"/>
    <w:rsid w:val="00F63B09"/>
    <w:rsid w:val="00F77308"/>
    <w:rsid w:val="00F81E7A"/>
    <w:rsid w:val="00F91122"/>
    <w:rsid w:val="00FA433A"/>
    <w:rsid w:val="00FB76E7"/>
    <w:rsid w:val="00FC1379"/>
    <w:rsid w:val="00FC1B78"/>
    <w:rsid w:val="00FC2D69"/>
    <w:rsid w:val="00FD317C"/>
    <w:rsid w:val="00FD4202"/>
    <w:rsid w:val="00FE4DB3"/>
    <w:rsid w:val="00FF15C5"/>
    <w:rsid w:val="00FF3A97"/>
    <w:rsid w:val="00FF7CC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7308"/>
    <w:pPr>
      <w:widowControl w:val="0"/>
      <w:jc w:val="both"/>
    </w:pPr>
  </w:style>
  <w:style w:type="paragraph" w:styleId="3">
    <w:name w:val="heading 3"/>
    <w:basedOn w:val="a"/>
    <w:link w:val="3Char"/>
    <w:qFormat/>
    <w:rsid w:val="00CC29D9"/>
    <w:pPr>
      <w:widowControl/>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50BF7"/>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450BF7"/>
    <w:rPr>
      <w:color w:val="0000FF"/>
      <w:u w:val="single"/>
    </w:rPr>
  </w:style>
  <w:style w:type="paragraph" w:styleId="a5">
    <w:name w:val="header"/>
    <w:basedOn w:val="a"/>
    <w:link w:val="Char"/>
    <w:uiPriority w:val="99"/>
    <w:unhideWhenUsed/>
    <w:rsid w:val="003C6F7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3C6F7F"/>
    <w:rPr>
      <w:sz w:val="18"/>
      <w:szCs w:val="18"/>
    </w:rPr>
  </w:style>
  <w:style w:type="paragraph" w:styleId="a6">
    <w:name w:val="footer"/>
    <w:basedOn w:val="a"/>
    <w:link w:val="Char0"/>
    <w:uiPriority w:val="99"/>
    <w:unhideWhenUsed/>
    <w:rsid w:val="003C6F7F"/>
    <w:pPr>
      <w:tabs>
        <w:tab w:val="center" w:pos="4153"/>
        <w:tab w:val="right" w:pos="8306"/>
      </w:tabs>
      <w:snapToGrid w:val="0"/>
      <w:jc w:val="left"/>
    </w:pPr>
    <w:rPr>
      <w:sz w:val="18"/>
      <w:szCs w:val="18"/>
    </w:rPr>
  </w:style>
  <w:style w:type="character" w:customStyle="1" w:styleId="Char0">
    <w:name w:val="页脚 Char"/>
    <w:basedOn w:val="a0"/>
    <w:link w:val="a6"/>
    <w:uiPriority w:val="99"/>
    <w:rsid w:val="003C6F7F"/>
    <w:rPr>
      <w:sz w:val="18"/>
      <w:szCs w:val="18"/>
    </w:rPr>
  </w:style>
  <w:style w:type="paragraph" w:styleId="a7">
    <w:name w:val="List Paragraph"/>
    <w:basedOn w:val="a"/>
    <w:uiPriority w:val="34"/>
    <w:qFormat/>
    <w:rsid w:val="00A7377B"/>
    <w:pPr>
      <w:ind w:firstLineChars="200" w:firstLine="420"/>
    </w:pPr>
  </w:style>
  <w:style w:type="character" w:customStyle="1" w:styleId="3Char">
    <w:name w:val="标题 3 Char"/>
    <w:basedOn w:val="a0"/>
    <w:link w:val="3"/>
    <w:rsid w:val="00CC29D9"/>
    <w:rPr>
      <w:rFonts w:ascii="宋体" w:eastAsia="宋体" w:hAnsi="宋体" w:cs="宋体"/>
      <w:b/>
      <w:bCs/>
      <w:kern w:val="0"/>
      <w:sz w:val="27"/>
      <w:szCs w:val="27"/>
    </w:rPr>
  </w:style>
  <w:style w:type="paragraph" w:styleId="a8">
    <w:name w:val="Balloon Text"/>
    <w:basedOn w:val="a"/>
    <w:link w:val="Char1"/>
    <w:uiPriority w:val="99"/>
    <w:semiHidden/>
    <w:unhideWhenUsed/>
    <w:rsid w:val="00CC29D9"/>
    <w:rPr>
      <w:sz w:val="18"/>
      <w:szCs w:val="18"/>
    </w:rPr>
  </w:style>
  <w:style w:type="character" w:customStyle="1" w:styleId="Char1">
    <w:name w:val="批注框文本 Char"/>
    <w:basedOn w:val="a0"/>
    <w:link w:val="a8"/>
    <w:uiPriority w:val="99"/>
    <w:semiHidden/>
    <w:rsid w:val="00CC29D9"/>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50BF7"/>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450BF7"/>
    <w:rPr>
      <w:color w:val="0000FF"/>
      <w:u w:val="single"/>
    </w:rPr>
  </w:style>
  <w:style w:type="paragraph" w:styleId="a5">
    <w:name w:val="header"/>
    <w:basedOn w:val="a"/>
    <w:link w:val="Char"/>
    <w:uiPriority w:val="99"/>
    <w:unhideWhenUsed/>
    <w:rsid w:val="003C6F7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3C6F7F"/>
    <w:rPr>
      <w:sz w:val="18"/>
      <w:szCs w:val="18"/>
    </w:rPr>
  </w:style>
  <w:style w:type="paragraph" w:styleId="a6">
    <w:name w:val="footer"/>
    <w:basedOn w:val="a"/>
    <w:link w:val="Char0"/>
    <w:uiPriority w:val="99"/>
    <w:unhideWhenUsed/>
    <w:rsid w:val="003C6F7F"/>
    <w:pPr>
      <w:tabs>
        <w:tab w:val="center" w:pos="4153"/>
        <w:tab w:val="right" w:pos="8306"/>
      </w:tabs>
      <w:snapToGrid w:val="0"/>
      <w:jc w:val="left"/>
    </w:pPr>
    <w:rPr>
      <w:sz w:val="18"/>
      <w:szCs w:val="18"/>
    </w:rPr>
  </w:style>
  <w:style w:type="character" w:customStyle="1" w:styleId="Char0">
    <w:name w:val="页脚 Char"/>
    <w:basedOn w:val="a0"/>
    <w:link w:val="a6"/>
    <w:uiPriority w:val="99"/>
    <w:rsid w:val="003C6F7F"/>
    <w:rPr>
      <w:sz w:val="18"/>
      <w:szCs w:val="18"/>
    </w:rPr>
  </w:style>
  <w:style w:type="paragraph" w:styleId="a7">
    <w:name w:val="List Paragraph"/>
    <w:basedOn w:val="a"/>
    <w:uiPriority w:val="34"/>
    <w:qFormat/>
    <w:rsid w:val="00A7377B"/>
    <w:pPr>
      <w:ind w:firstLineChars="200" w:firstLine="420"/>
    </w:pPr>
  </w:style>
</w:styles>
</file>

<file path=word/webSettings.xml><?xml version="1.0" encoding="utf-8"?>
<w:webSettings xmlns:r="http://schemas.openxmlformats.org/officeDocument/2006/relationships" xmlns:w="http://schemas.openxmlformats.org/wordprocessingml/2006/main">
  <w:divs>
    <w:div w:id="1576671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9"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B84124-CB18-4EB3-AD26-75FC25060C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1308</TotalTime>
  <Pages>10</Pages>
  <Words>747</Words>
  <Characters>4262</Characters>
  <Application>Microsoft Office Word</Application>
  <DocSecurity>0</DocSecurity>
  <Lines>35</Lines>
  <Paragraphs>9</Paragraphs>
  <ScaleCrop>false</ScaleCrop>
  <Company>微软中国</Company>
  <LinksUpToDate>false</LinksUpToDate>
  <CharactersWithSpaces>5000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微软用户</dc:creator>
  <cp:lastModifiedBy>88</cp:lastModifiedBy>
  <cp:revision>79</cp:revision>
  <dcterms:created xsi:type="dcterms:W3CDTF">2021-03-26T09:02:00Z</dcterms:created>
  <dcterms:modified xsi:type="dcterms:W3CDTF">2021-05-24T07:30:00Z</dcterms:modified>
</cp:coreProperties>
</file>