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CA3" w:rsidRDefault="00462CA3">
      <w:pPr>
        <w:rPr>
          <w:b/>
          <w:sz w:val="32"/>
          <w:szCs w:val="32"/>
        </w:rPr>
      </w:pPr>
    </w:p>
    <w:p w:rsidR="00462CA3" w:rsidRDefault="003B1399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废纸招标书</w:t>
      </w:r>
    </w:p>
    <w:p w:rsidR="00462CA3" w:rsidRDefault="00961FE6">
      <w:pPr>
        <w:jc w:val="center"/>
        <w:rPr>
          <w:b/>
          <w:sz w:val="32"/>
        </w:rPr>
      </w:pPr>
      <w:r>
        <w:rPr>
          <w:b/>
          <w:sz w:val="32"/>
        </w:rPr>
        <w:t>2021</w:t>
      </w:r>
      <w:r w:rsidR="003B1399">
        <w:rPr>
          <w:rFonts w:hint="eastAsia"/>
          <w:b/>
          <w:sz w:val="32"/>
        </w:rPr>
        <w:t>年</w:t>
      </w:r>
      <w:r>
        <w:rPr>
          <w:b/>
          <w:sz w:val="32"/>
        </w:rPr>
        <w:t>2</w:t>
      </w:r>
      <w:r w:rsidR="003B1399">
        <w:rPr>
          <w:rFonts w:hint="eastAsia"/>
          <w:b/>
          <w:sz w:val="32"/>
        </w:rPr>
        <w:t>月</w:t>
      </w:r>
      <w:r>
        <w:rPr>
          <w:b/>
          <w:sz w:val="32"/>
        </w:rPr>
        <w:t>23</w:t>
      </w:r>
      <w:r w:rsidR="003B1399">
        <w:rPr>
          <w:rFonts w:hint="eastAsia"/>
          <w:b/>
          <w:sz w:val="32"/>
        </w:rPr>
        <w:t>日邀请招标</w:t>
      </w:r>
    </w:p>
    <w:p w:rsidR="00462CA3" w:rsidRDefault="003B1399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 w:rsidR="00462CA3" w:rsidRDefault="003B1399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520F23">
        <w:rPr>
          <w:rFonts w:hint="eastAsia"/>
          <w:b/>
          <w:sz w:val="28"/>
        </w:rPr>
        <w:t>废纸</w:t>
      </w:r>
      <w:r w:rsidR="00964590">
        <w:rPr>
          <w:rFonts w:hint="eastAsia"/>
          <w:b/>
          <w:sz w:val="28"/>
        </w:rPr>
        <w:t>类</w:t>
      </w:r>
    </w:p>
    <w:p w:rsidR="00462CA3" w:rsidRDefault="00462CA3">
      <w:pPr>
        <w:rPr>
          <w:sz w:val="24"/>
          <w:szCs w:val="24"/>
        </w:rPr>
      </w:pPr>
    </w:p>
    <w:p w:rsidR="00462CA3" w:rsidRDefault="003B1399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  <w:bookmarkStart w:id="0" w:name="_GoBack"/>
      <w:bookmarkEnd w:id="0"/>
    </w:p>
    <w:p w:rsidR="00462CA3" w:rsidRDefault="003B1399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462CA3" w:rsidRDefault="003B1399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462CA3" w:rsidRDefault="003B139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462CA3" w:rsidRDefault="003B139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本公司不接受联合体参与投标，本公司保持对资质审核和追申确认的权利。</w:t>
      </w:r>
    </w:p>
    <w:p w:rsidR="00462CA3" w:rsidRDefault="003B1399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462CA3" w:rsidRDefault="003B139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462CA3" w:rsidRDefault="003B139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462CA3" w:rsidRDefault="003B139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961FE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961FE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2月</w:t>
      </w:r>
      <w:r w:rsidR="00961FE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之前通知投标方参与本次招标，并以邮件、微信或传真的方式发送《邀请招标》标书。</w:t>
      </w:r>
    </w:p>
    <w:p w:rsidR="00462CA3" w:rsidRDefault="003B139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961FE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年2月2</w:t>
      </w:r>
      <w:r w:rsidR="00961FE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462CA3" w:rsidRDefault="003B1399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 w:rsidR="00961FE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961FE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61FE6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462CA3" w:rsidRDefault="003B1399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961FE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61FE6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分开标，逾期不支付视为弃标。</w:t>
      </w:r>
    </w:p>
    <w:p w:rsidR="00462CA3" w:rsidRDefault="003B1399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961FE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61FE6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462CA3" w:rsidRDefault="003B1399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462CA3" w:rsidRDefault="003B1399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快递地址：烟台开发区开封路8号鑫广绿环再生资源股份有限公司审计部收电话：0535-6977130</w:t>
      </w:r>
    </w:p>
    <w:p w:rsidR="00462CA3" w:rsidRDefault="003B1399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9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462CA3" w:rsidRDefault="003B1399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9"/>
        <w:gridCol w:w="2910"/>
        <w:gridCol w:w="1330"/>
        <w:gridCol w:w="1110"/>
        <w:gridCol w:w="1040"/>
        <w:gridCol w:w="1371"/>
        <w:gridCol w:w="900"/>
      </w:tblGrid>
      <w:tr w:rsidR="00462CA3" w:rsidTr="009D298B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CA3" w:rsidRDefault="003B139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CA3" w:rsidRDefault="003B139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CA3" w:rsidRDefault="003B139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CA3" w:rsidRDefault="003B139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CA3" w:rsidRDefault="003B1399" w:rsidP="00961FE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CA3" w:rsidRDefault="003B139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2CA3" w:rsidRDefault="003B139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964590" w:rsidTr="00864F5A">
        <w:trPr>
          <w:trHeight w:val="677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590" w:rsidRDefault="00520F2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打包纸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590" w:rsidRDefault="00520F2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r w:rsidR="00964590" w:rsidRPr="009D298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590" w:rsidRDefault="00520F23" w:rsidP="009D298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590" w:rsidRDefault="00520F2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600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590" w:rsidRDefault="00520F2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10</w:t>
            </w:r>
            <w:r w:rsidR="00964590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964590" w:rsidTr="00864F5A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590" w:rsidRDefault="00520F2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纸条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590" w:rsidRDefault="00520F2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r w:rsidR="00964590" w:rsidRPr="009D298B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，质量稳定，可看货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590" w:rsidRDefault="00520F2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590" w:rsidRDefault="00520F2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√</w:t>
            </w: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4590" w:rsidRDefault="009645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</w:tbl>
    <w:p w:rsidR="00462CA3" w:rsidRDefault="00462CA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462CA3" w:rsidRDefault="003B1399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462CA3" w:rsidRDefault="003B1399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462CA3" w:rsidRDefault="003B1399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具体物资以实物为准；本邀请招标函须加盖公章和骑缝章。</w:t>
      </w:r>
    </w:p>
    <w:p w:rsidR="00462CA3" w:rsidRDefault="003B1399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462CA3" w:rsidRDefault="003B1399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装货期限为：招标商告知投标商中标后，中标商须在七个工作日内安排车辆装货，超期则每天扣除10%保证金，雨雪极端天气或自然灾害等不可抗力因素可后延。</w:t>
      </w:r>
    </w:p>
    <w:p w:rsidR="00462CA3" w:rsidRDefault="003B139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462CA3" w:rsidRDefault="003B1399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 w:rsidR="00462CA3" w:rsidRDefault="003B1399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462CA3" w:rsidRDefault="003B1399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462CA3" w:rsidRDefault="003B1399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462CA3" w:rsidRDefault="003B1399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462CA3" w:rsidRDefault="003B1399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 w:rsidR="00462CA3" w:rsidRDefault="003B1399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462CA3" w:rsidRDefault="003B1399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 w:rsidR="00462CA3" w:rsidRDefault="003B139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6.4各单项标的物原则上以高于我方标底价的最高投标单价为中标价，但须经总公司批准。</w:t>
      </w:r>
    </w:p>
    <w:p w:rsidR="00462CA3" w:rsidRDefault="003B139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462CA3" w:rsidRDefault="003B1399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462CA3" w:rsidRDefault="003B139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 w:rsidR="00462CA3" w:rsidRDefault="003B139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462CA3" w:rsidRDefault="003B139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462CA3" w:rsidRDefault="003B139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462CA3" w:rsidRDefault="003B139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462CA3" w:rsidRDefault="003B1399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462CA3" w:rsidRDefault="003B139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本公司地磅定期由质量技术监督局校验，出货重量以本公司地磅磅单为准。</w:t>
      </w:r>
    </w:p>
    <w:p w:rsidR="00462CA3" w:rsidRDefault="003B1399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462CA3" w:rsidRDefault="003B1399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462CA3" w:rsidRDefault="003B139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名：鑫广绿环再生资源股份有限公司</w:t>
      </w:r>
    </w:p>
    <w:p w:rsidR="00462CA3" w:rsidRDefault="003B139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462CA3" w:rsidRDefault="003B139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开户行：浙商银行股份有限公司烟台分行</w:t>
      </w:r>
    </w:p>
    <w:p w:rsidR="00462CA3" w:rsidRDefault="003B1399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462CA3" w:rsidRDefault="003B1399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462CA3" w:rsidRDefault="003B1399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462CA3" w:rsidRDefault="003B1399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462CA3" w:rsidRDefault="003B1399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462CA3" w:rsidRDefault="003B1399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462CA3" w:rsidRDefault="003B1399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462CA3" w:rsidRDefault="00462CA3">
      <w:pPr>
        <w:rPr>
          <w:rFonts w:asciiTheme="minorEastAsia" w:eastAsiaTheme="minorEastAsia" w:hAnsiTheme="minorEastAsia"/>
          <w:color w:val="000000" w:themeColor="text1"/>
        </w:rPr>
      </w:pPr>
    </w:p>
    <w:p w:rsidR="00462CA3" w:rsidRDefault="00462CA3">
      <w:pPr>
        <w:rPr>
          <w:rFonts w:asciiTheme="minorEastAsia" w:eastAsiaTheme="minorEastAsia" w:hAnsiTheme="minorEastAsia"/>
          <w:color w:val="000000" w:themeColor="text1"/>
        </w:rPr>
      </w:pPr>
    </w:p>
    <w:p w:rsidR="00462CA3" w:rsidRDefault="00462CA3">
      <w:pPr>
        <w:rPr>
          <w:rFonts w:asciiTheme="minorEastAsia" w:eastAsiaTheme="minorEastAsia" w:hAnsiTheme="minorEastAsia"/>
          <w:color w:val="000000" w:themeColor="text1"/>
        </w:rPr>
      </w:pPr>
    </w:p>
    <w:p w:rsidR="00462CA3" w:rsidRDefault="00462CA3">
      <w:pPr>
        <w:rPr>
          <w:rFonts w:asciiTheme="minorEastAsia" w:eastAsiaTheme="minorEastAsia" w:hAnsiTheme="minorEastAsia"/>
          <w:color w:val="000000" w:themeColor="text1"/>
        </w:rPr>
      </w:pPr>
    </w:p>
    <w:p w:rsidR="00462CA3" w:rsidRDefault="00462CA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462CA3" w:rsidRDefault="00462CA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462CA3" w:rsidRDefault="00462CA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462CA3" w:rsidRDefault="00462CA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462CA3" w:rsidRDefault="00462CA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462CA3" w:rsidRDefault="003B1399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462CA3" w:rsidRDefault="003B139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 w:rsidR="00462CA3" w:rsidRDefault="003B139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462CA3" w:rsidRDefault="003B139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462CA3" w:rsidRDefault="003B139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462CA3" w:rsidRDefault="00462CA3">
      <w:pPr>
        <w:rPr>
          <w:rFonts w:asciiTheme="minorEastAsia" w:eastAsiaTheme="minorEastAsia" w:hAnsiTheme="minorEastAsia"/>
          <w:color w:val="000000" w:themeColor="text1"/>
        </w:rPr>
      </w:pPr>
    </w:p>
    <w:sectPr w:rsidR="00462CA3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4D3" w:rsidRDefault="000C14D3">
      <w:r>
        <w:separator/>
      </w:r>
    </w:p>
  </w:endnote>
  <w:endnote w:type="continuationSeparator" w:id="0">
    <w:p w:rsidR="000C14D3" w:rsidRDefault="000C1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苹方-简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6140159"/>
    </w:sdtPr>
    <w:sdtEndPr/>
    <w:sdtContent>
      <w:p w:rsidR="00462CA3" w:rsidRDefault="003B139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0F23" w:rsidRPr="00520F23">
          <w:rPr>
            <w:noProof/>
            <w:lang w:val="zh-CN"/>
          </w:rPr>
          <w:t>1</w:t>
        </w:r>
        <w:r>
          <w:fldChar w:fldCharType="end"/>
        </w:r>
      </w:p>
    </w:sdtContent>
  </w:sdt>
  <w:p w:rsidR="00462CA3" w:rsidRDefault="00462CA3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4D3" w:rsidRDefault="000C14D3">
      <w:r>
        <w:separator/>
      </w:r>
    </w:p>
  </w:footnote>
  <w:footnote w:type="continuationSeparator" w:id="0">
    <w:p w:rsidR="000C14D3" w:rsidRDefault="000C14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462CA3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0-12-22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462CA3" w:rsidRDefault="003B1399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2020-12-22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462CA3" w:rsidRDefault="000C14D3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3B1399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r w:rsidR="003B1399">
                <w:rPr>
                  <w:rFonts w:hint="eastAsia"/>
                  <w:b/>
                  <w:bCs/>
                  <w:caps/>
                  <w:sz w:val="24"/>
                </w:rPr>
                <w:t>鑫广绿环再生资源股份有限公司</w:t>
              </w:r>
              <w:r w:rsidR="003B1399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3B1399">
            <w:rPr>
              <w:noProof/>
              <w:color w:val="7692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62CA3" w:rsidRDefault="00462CA3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0C14D3"/>
    <w:rsid w:val="00103E60"/>
    <w:rsid w:val="001166DA"/>
    <w:rsid w:val="00122591"/>
    <w:rsid w:val="00123711"/>
    <w:rsid w:val="00146062"/>
    <w:rsid w:val="001623BE"/>
    <w:rsid w:val="001A00E0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B1399"/>
    <w:rsid w:val="003E6381"/>
    <w:rsid w:val="003E7434"/>
    <w:rsid w:val="00405E9F"/>
    <w:rsid w:val="00411AF0"/>
    <w:rsid w:val="0042477E"/>
    <w:rsid w:val="004329A8"/>
    <w:rsid w:val="00461E77"/>
    <w:rsid w:val="00462CA3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20F23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61FE6"/>
    <w:rsid w:val="00964590"/>
    <w:rsid w:val="00973752"/>
    <w:rsid w:val="00987AFF"/>
    <w:rsid w:val="009A499D"/>
    <w:rsid w:val="009D298B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D9167F5"/>
    <w:rsid w:val="17837914"/>
    <w:rsid w:val="21CD715F"/>
    <w:rsid w:val="2CDC6BD8"/>
    <w:rsid w:val="3E7768DF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C5E872-367F-48C5-B846-5F2516D18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1927F5" w:rsidRDefault="00A70E2E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1927F5" w:rsidRDefault="00A70E2E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苹方-简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1927F5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87632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A70E2E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E3EAE45-49B9-4885-A9ED-6396ACEF6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430</Words>
  <Characters>2456</Characters>
  <Application>Microsoft Office Word</Application>
  <DocSecurity>0</DocSecurity>
  <Lines>20</Lines>
  <Paragraphs>5</Paragraphs>
  <ScaleCrop>false</ScaleCrop>
  <Company>微软中国</Company>
  <LinksUpToDate>false</LinksUpToDate>
  <CharactersWithSpaces>2881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寇亚尊</cp:lastModifiedBy>
  <cp:revision>69</cp:revision>
  <dcterms:created xsi:type="dcterms:W3CDTF">2017-04-05T12:52:00Z</dcterms:created>
  <dcterms:modified xsi:type="dcterms:W3CDTF">2021-02-18T07:07:00Z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2052-3.0.2.4882</vt:lpwstr>
  </property>
</Properties>
</file>