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257143" w:rsidRDefault="00936D3C" w:rsidP="00257143">
      <w:pPr>
        <w:spacing w:beforeLines="50" w:before="120" w:afterLines="50" w:after="120" w:line="480" w:lineRule="auto"/>
        <w:ind w:leftChars="50" w:left="2273" w:hangingChars="450" w:hanging="2168"/>
        <w:rPr>
          <w:rFonts w:ascii="黑体" w:eastAsia="黑体" w:hAnsi="黑体"/>
          <w:b/>
          <w:bCs/>
          <w:sz w:val="48"/>
          <w:szCs w:val="48"/>
        </w:rPr>
      </w:pPr>
      <w:proofErr w:type="gramStart"/>
      <w:r w:rsidRPr="000C53B1">
        <w:rPr>
          <w:rFonts w:ascii="黑体" w:eastAsia="黑体" w:hAnsi="黑体" w:hint="eastAsia"/>
          <w:b/>
          <w:bCs/>
          <w:sz w:val="48"/>
          <w:szCs w:val="48"/>
        </w:rPr>
        <w:t>鑫广绿</w:t>
      </w:r>
      <w:proofErr w:type="gramEnd"/>
      <w:r w:rsidRPr="000C53B1">
        <w:rPr>
          <w:rFonts w:ascii="黑体" w:eastAsia="黑体" w:hAnsi="黑体" w:hint="eastAsia"/>
          <w:b/>
          <w:bCs/>
          <w:sz w:val="48"/>
          <w:szCs w:val="48"/>
        </w:rPr>
        <w:t xml:space="preserve">环  </w:t>
      </w:r>
      <w:r w:rsidR="00257143" w:rsidRPr="00257143">
        <w:rPr>
          <w:rFonts w:ascii="黑体" w:eastAsia="黑体" w:hAnsi="黑体" w:hint="eastAsia"/>
          <w:b/>
          <w:bCs/>
          <w:sz w:val="48"/>
          <w:szCs w:val="48"/>
        </w:rPr>
        <w:t>烟台市固体废物焚烧处置中心改扩建项目（二期）—地面等</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EF57CB">
        <w:rPr>
          <w:rFonts w:ascii="宋体" w:hAnsi="宋体" w:hint="eastAsia"/>
          <w:sz w:val="28"/>
          <w:szCs w:val="28"/>
        </w:rPr>
        <w:t>2</w:t>
      </w:r>
      <w:r w:rsidR="000C53B1">
        <w:rPr>
          <w:rFonts w:ascii="宋体" w:hAnsi="宋体" w:hint="eastAsia"/>
          <w:sz w:val="28"/>
          <w:szCs w:val="28"/>
        </w:rPr>
        <w:t>1</w:t>
      </w:r>
      <w:r w:rsidR="00257143">
        <w:rPr>
          <w:rFonts w:ascii="宋体" w:hAnsi="宋体" w:hint="eastAsia"/>
          <w:sz w:val="28"/>
          <w:szCs w:val="28"/>
        </w:rPr>
        <w:t>1</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EF57CB" w:rsidRPr="00C550DC">
        <w:rPr>
          <w:rFonts w:ascii="宋体" w:hAnsi="宋体" w:hint="eastAsia"/>
          <w:sz w:val="28"/>
          <w:szCs w:val="28"/>
        </w:rPr>
        <w:t>二</w:t>
      </w:r>
      <w:r w:rsidRPr="00C550DC">
        <w:rPr>
          <w:rFonts w:ascii="宋体" w:hAnsi="宋体" w:hint="eastAsia"/>
          <w:sz w:val="28"/>
          <w:szCs w:val="28"/>
        </w:rPr>
        <w:t>年</w:t>
      </w:r>
      <w:r w:rsidR="00257143">
        <w:rPr>
          <w:rFonts w:ascii="宋体" w:hAnsi="宋体" w:hint="eastAsia"/>
          <w:sz w:val="28"/>
          <w:szCs w:val="28"/>
        </w:rPr>
        <w:t>九</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FC538A" w:rsidRPr="00C550DC">
        <w:rPr>
          <w:rFonts w:ascii="宋体" w:hAnsi="宋体" w:hint="eastAsia"/>
          <w:b/>
          <w:bCs/>
          <w:sz w:val="36"/>
          <w:szCs w:val="36"/>
        </w:rPr>
        <w:t>技术规范、图纸</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257143" w:rsidRDefault="00C83803" w:rsidP="00363411">
      <w:pPr>
        <w:spacing w:line="360" w:lineRule="auto"/>
        <w:ind w:firstLineChars="200" w:firstLine="480"/>
        <w:jc w:val="left"/>
        <w:rPr>
          <w:rFonts w:ascii="宋体" w:hAnsi="宋体" w:cs="宋体"/>
          <w:color w:val="000000"/>
          <w:kern w:val="0"/>
          <w:sz w:val="24"/>
          <w:szCs w:val="24"/>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w:t>
      </w:r>
      <w:r w:rsidRPr="00257143">
        <w:rPr>
          <w:rFonts w:ascii="宋体" w:hAnsi="宋体" w:cs="宋体" w:hint="eastAsia"/>
          <w:color w:val="000000"/>
          <w:kern w:val="0"/>
          <w:sz w:val="24"/>
          <w:szCs w:val="24"/>
        </w:rPr>
        <w:t>有限公司现对</w:t>
      </w:r>
      <w:r w:rsidR="00257143" w:rsidRPr="00257143">
        <w:rPr>
          <w:rFonts w:ascii="宋体" w:hAnsi="宋体" w:cs="宋体" w:hint="eastAsia"/>
          <w:color w:val="000000"/>
          <w:kern w:val="0"/>
          <w:sz w:val="24"/>
          <w:szCs w:val="24"/>
        </w:rPr>
        <w:t>烟台市固体废物焚烧处置中心改扩建项目（二期）—地面等</w:t>
      </w:r>
      <w:r w:rsidRPr="00257143">
        <w:rPr>
          <w:rFonts w:ascii="宋体" w:hAnsi="宋体" w:cs="宋体" w:hint="eastAsia"/>
          <w:color w:val="000000"/>
          <w:kern w:val="0"/>
          <w:sz w:val="24"/>
          <w:szCs w:val="24"/>
        </w:rPr>
        <w:t>的施工进行</w:t>
      </w:r>
      <w:r w:rsidR="002933FB" w:rsidRPr="00257143">
        <w:rPr>
          <w:rFonts w:ascii="宋体" w:hAnsi="宋体" w:cs="宋体" w:hint="eastAsia"/>
          <w:color w:val="000000"/>
          <w:kern w:val="0"/>
          <w:sz w:val="24"/>
          <w:szCs w:val="24"/>
        </w:rPr>
        <w:t>公开</w:t>
      </w:r>
      <w:r w:rsidRPr="00257143">
        <w:rPr>
          <w:rFonts w:ascii="宋体" w:hAnsi="宋体" w:cs="宋体" w:hint="eastAsia"/>
          <w:color w:val="000000"/>
          <w:kern w:val="0"/>
          <w:sz w:val="24"/>
          <w:szCs w:val="24"/>
        </w:rPr>
        <w:t>招标，欢迎合格的投标人参与投标。</w:t>
      </w:r>
    </w:p>
    <w:p w:rsidR="00C83803" w:rsidRPr="00257143" w:rsidRDefault="00C83803" w:rsidP="00257143">
      <w:pPr>
        <w:spacing w:line="360" w:lineRule="auto"/>
        <w:ind w:left="1446" w:hangingChars="600" w:hanging="1446"/>
        <w:rPr>
          <w:rFonts w:ascii="宋体" w:hAnsi="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257143">
        <w:rPr>
          <w:rFonts w:ascii="宋体" w:hAnsi="宋体" w:hint="eastAsia"/>
          <w:sz w:val="24"/>
          <w:szCs w:val="24"/>
        </w:rPr>
        <w:t xml:space="preserve"> </w:t>
      </w:r>
      <w:r w:rsidR="00257143" w:rsidRPr="00257143">
        <w:rPr>
          <w:rFonts w:ascii="宋体" w:hAnsi="宋体" w:hint="eastAsia"/>
          <w:sz w:val="24"/>
          <w:szCs w:val="24"/>
        </w:rPr>
        <w:t>烟台市固体废物焚烧处置中心改扩建项目（二期）—地面等</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E55DD1">
        <w:rPr>
          <w:rFonts w:ascii="宋体" w:hAnsi="宋体" w:hint="eastAsia"/>
          <w:sz w:val="24"/>
          <w:szCs w:val="24"/>
        </w:rPr>
        <w:t>2</w:t>
      </w:r>
      <w:r w:rsidR="000C53B1">
        <w:rPr>
          <w:rFonts w:ascii="宋体" w:hAnsi="宋体" w:hint="eastAsia"/>
          <w:sz w:val="24"/>
          <w:szCs w:val="24"/>
        </w:rPr>
        <w:t>1</w:t>
      </w:r>
      <w:r w:rsidR="00257143">
        <w:rPr>
          <w:rFonts w:ascii="宋体" w:hAnsi="宋体" w:hint="eastAsia"/>
          <w:sz w:val="24"/>
          <w:szCs w:val="24"/>
        </w:rPr>
        <w:t>1</w:t>
      </w:r>
    </w:p>
    <w:p w:rsidR="00C83803" w:rsidRPr="001A497B"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A497B">
        <w:rPr>
          <w:rFonts w:ascii="宋体" w:hAnsi="宋体" w:hint="eastAsia"/>
          <w:b/>
          <w:bCs/>
          <w:sz w:val="24"/>
          <w:szCs w:val="24"/>
          <w:shd w:val="clear" w:color="auto" w:fill="FFFFFF"/>
        </w:rPr>
        <w:t>容：</w:t>
      </w:r>
      <w:r w:rsidR="00257143" w:rsidRPr="00257143">
        <w:rPr>
          <w:rFonts w:ascii="宋体" w:hAnsi="宋体" w:hint="eastAsia"/>
          <w:sz w:val="24"/>
          <w:szCs w:val="24"/>
        </w:rPr>
        <w:t>地面、排水沟</w:t>
      </w:r>
      <w:r w:rsidR="00257143">
        <w:rPr>
          <w:rFonts w:ascii="宋体" w:hAnsi="宋体" w:hint="eastAsia"/>
          <w:sz w:val="24"/>
          <w:szCs w:val="24"/>
        </w:rPr>
        <w:t>、</w:t>
      </w:r>
      <w:r w:rsidR="00257143" w:rsidRPr="00257143">
        <w:rPr>
          <w:rFonts w:ascii="宋体" w:hAnsi="宋体" w:hint="eastAsia"/>
          <w:sz w:val="24"/>
          <w:szCs w:val="24"/>
        </w:rPr>
        <w:t>直接喂料</w:t>
      </w:r>
      <w:proofErr w:type="gramStart"/>
      <w:r w:rsidR="00257143" w:rsidRPr="00257143">
        <w:rPr>
          <w:rFonts w:ascii="宋体" w:hAnsi="宋体" w:hint="eastAsia"/>
          <w:sz w:val="24"/>
          <w:szCs w:val="24"/>
        </w:rPr>
        <w:t>泵设备</w:t>
      </w:r>
      <w:proofErr w:type="gramEnd"/>
      <w:r w:rsidR="00257143" w:rsidRPr="00257143">
        <w:rPr>
          <w:rFonts w:ascii="宋体" w:hAnsi="宋体" w:hint="eastAsia"/>
          <w:sz w:val="24"/>
          <w:szCs w:val="24"/>
        </w:rPr>
        <w:t>间</w:t>
      </w:r>
      <w:r w:rsidR="00257143">
        <w:rPr>
          <w:rFonts w:ascii="宋体" w:hAnsi="宋体" w:hint="eastAsia"/>
          <w:sz w:val="24"/>
          <w:szCs w:val="24"/>
        </w:rPr>
        <w:t>、安装工程等。</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686235" w:rsidRPr="003423FA" w:rsidRDefault="00686235" w:rsidP="00686235">
      <w:pPr>
        <w:widowControl/>
        <w:tabs>
          <w:tab w:val="left" w:pos="1320"/>
        </w:tabs>
        <w:snapToGrid w:val="0"/>
        <w:spacing w:line="360" w:lineRule="auto"/>
        <w:jc w:val="left"/>
        <w:rPr>
          <w:rFonts w:ascii="宋体" w:hAnsi="宋体"/>
          <w:b/>
          <w:bCs/>
          <w:sz w:val="24"/>
          <w:shd w:val="clear" w:color="auto" w:fill="FFFFFF"/>
        </w:rPr>
      </w:pPr>
      <w:r w:rsidRPr="00DB0EA7">
        <w:rPr>
          <w:rFonts w:ascii="宋体" w:hAnsi="宋体" w:hint="eastAsia"/>
          <w:b/>
          <w:bCs/>
          <w:sz w:val="24"/>
          <w:shd w:val="clear" w:color="auto" w:fill="FFFFFF"/>
        </w:rPr>
        <w:t>六、报名：</w:t>
      </w:r>
    </w:p>
    <w:p w:rsidR="00686235" w:rsidRDefault="00686235" w:rsidP="00686235">
      <w:pPr>
        <w:widowControl/>
        <w:snapToGrid w:val="0"/>
        <w:spacing w:line="360" w:lineRule="auto"/>
        <w:jc w:val="left"/>
        <w:rPr>
          <w:rFonts w:ascii="宋体" w:hAnsi="宋体"/>
          <w:sz w:val="24"/>
        </w:rPr>
      </w:pPr>
      <w:r w:rsidRPr="00DB0EA7">
        <w:rPr>
          <w:rFonts w:ascii="宋体" w:hAnsi="宋体" w:hint="eastAsia"/>
          <w:sz w:val="24"/>
        </w:rPr>
        <w:t>报名地址：</w:t>
      </w:r>
      <w:proofErr w:type="gramStart"/>
      <w:r w:rsidRPr="00DB0EA7">
        <w:rPr>
          <w:rFonts w:ascii="宋体" w:hAnsi="宋体" w:hint="eastAsia"/>
          <w:sz w:val="24"/>
        </w:rPr>
        <w:t>鑫广绿</w:t>
      </w:r>
      <w:proofErr w:type="gramEnd"/>
      <w:r w:rsidRPr="00DB0EA7">
        <w:rPr>
          <w:rFonts w:ascii="宋体" w:hAnsi="宋体" w:hint="eastAsia"/>
          <w:sz w:val="24"/>
        </w:rPr>
        <w:t>环再生资源股份有限公司</w:t>
      </w:r>
      <w:r>
        <w:rPr>
          <w:rFonts w:ascii="宋体" w:hAnsi="宋体" w:hint="eastAsia"/>
          <w:sz w:val="24"/>
        </w:rPr>
        <w:t>工程管理部</w:t>
      </w:r>
    </w:p>
    <w:p w:rsidR="00686235" w:rsidRPr="00A44DD9" w:rsidRDefault="00686235" w:rsidP="00686235">
      <w:pPr>
        <w:widowControl/>
        <w:snapToGrid w:val="0"/>
        <w:spacing w:line="360" w:lineRule="auto"/>
        <w:jc w:val="left"/>
        <w:rPr>
          <w:rFonts w:ascii="宋体" w:hAnsi="宋体"/>
          <w:sz w:val="24"/>
        </w:rPr>
      </w:pPr>
      <w:r w:rsidRPr="00A44DD9">
        <w:rPr>
          <w:rFonts w:ascii="宋体" w:hAnsi="宋体" w:hint="eastAsia"/>
          <w:sz w:val="24"/>
        </w:rPr>
        <w:t>报名截止时间：</w:t>
      </w:r>
      <w:r w:rsidRPr="00A44DD9">
        <w:rPr>
          <w:rFonts w:ascii="宋体" w:hAnsi="宋体"/>
          <w:sz w:val="24"/>
          <w:szCs w:val="24"/>
        </w:rPr>
        <w:t>20</w:t>
      </w:r>
      <w:r w:rsidRPr="00A44DD9">
        <w:rPr>
          <w:rFonts w:ascii="宋体" w:hAnsi="宋体" w:hint="eastAsia"/>
          <w:sz w:val="24"/>
          <w:szCs w:val="24"/>
        </w:rPr>
        <w:t>22年</w:t>
      </w:r>
      <w:r w:rsidR="00257143">
        <w:rPr>
          <w:rFonts w:ascii="宋体" w:hAnsi="宋体" w:hint="eastAsia"/>
          <w:sz w:val="24"/>
          <w:szCs w:val="24"/>
        </w:rPr>
        <w:t>9</w:t>
      </w:r>
      <w:r w:rsidRPr="00A44DD9">
        <w:rPr>
          <w:rFonts w:ascii="宋体" w:hAnsi="宋体" w:hint="eastAsia"/>
          <w:sz w:val="24"/>
          <w:szCs w:val="24"/>
        </w:rPr>
        <w:t>月</w:t>
      </w:r>
      <w:r w:rsidR="00257143">
        <w:rPr>
          <w:rFonts w:ascii="宋体" w:hAnsi="宋体" w:hint="eastAsia"/>
          <w:sz w:val="24"/>
          <w:szCs w:val="24"/>
        </w:rPr>
        <w:t>29</w:t>
      </w:r>
      <w:r w:rsidRPr="00A44DD9">
        <w:rPr>
          <w:rFonts w:ascii="宋体" w:hAnsi="宋体" w:hint="eastAsia"/>
          <w:sz w:val="24"/>
          <w:szCs w:val="24"/>
        </w:rPr>
        <w:t>日</w:t>
      </w:r>
      <w:r w:rsidRPr="00A44DD9">
        <w:rPr>
          <w:rFonts w:ascii="宋体" w:hAnsi="宋体"/>
          <w:sz w:val="24"/>
          <w:szCs w:val="24"/>
        </w:rPr>
        <w:t>9</w:t>
      </w:r>
      <w:r w:rsidRPr="00A44DD9">
        <w:rPr>
          <w:rFonts w:ascii="宋体" w:hAnsi="宋体" w:cs="Arial" w:hint="eastAsia"/>
          <w:sz w:val="24"/>
          <w:szCs w:val="24"/>
        </w:rPr>
        <w:t>时</w:t>
      </w:r>
      <w:r w:rsidR="00F8666A" w:rsidRPr="00A44DD9">
        <w:rPr>
          <w:rFonts w:ascii="宋体" w:cs="Arial" w:hint="eastAsia"/>
          <w:sz w:val="24"/>
          <w:szCs w:val="24"/>
        </w:rPr>
        <w:t>0</w:t>
      </w:r>
      <w:r w:rsidRPr="00A44DD9">
        <w:rPr>
          <w:rFonts w:ascii="宋体" w:cs="Arial"/>
          <w:sz w:val="24"/>
          <w:szCs w:val="24"/>
        </w:rPr>
        <w:t>0</w:t>
      </w:r>
      <w:r w:rsidRPr="00A44DD9">
        <w:rPr>
          <w:rFonts w:ascii="宋体" w:hAnsi="宋体" w:cs="Arial" w:hint="eastAsia"/>
          <w:sz w:val="24"/>
          <w:szCs w:val="24"/>
        </w:rPr>
        <w:t>分</w:t>
      </w:r>
    </w:p>
    <w:p w:rsidR="00686235" w:rsidRPr="00DB0EA7"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联系人：</w:t>
      </w:r>
      <w:r w:rsidRPr="00DB0EA7">
        <w:rPr>
          <w:rFonts w:ascii="宋体" w:hAnsi="宋体" w:hint="eastAsia"/>
          <w:sz w:val="24"/>
        </w:rPr>
        <w:t>林垂娟</w:t>
      </w:r>
    </w:p>
    <w:p w:rsidR="00686235"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电话：</w:t>
      </w:r>
      <w:r w:rsidRPr="00DB0EA7">
        <w:rPr>
          <w:rFonts w:ascii="宋体" w:hAnsi="宋体" w:hint="eastAsia"/>
          <w:sz w:val="24"/>
        </w:rPr>
        <w:t>0535-</w:t>
      </w:r>
      <w:proofErr w:type="gramStart"/>
      <w:r w:rsidRPr="00DB0EA7">
        <w:rPr>
          <w:rFonts w:ascii="宋体" w:hAnsi="宋体" w:hint="eastAsia"/>
          <w:sz w:val="24"/>
        </w:rPr>
        <w:t>697710</w:t>
      </w:r>
      <w:r>
        <w:rPr>
          <w:rFonts w:ascii="宋体" w:hAnsi="宋体" w:hint="eastAsia"/>
          <w:sz w:val="24"/>
        </w:rPr>
        <w:t>7</w:t>
      </w:r>
      <w:r w:rsidRPr="00DB0EA7">
        <w:rPr>
          <w:rFonts w:ascii="宋体" w:hAnsi="宋体" w:hint="eastAsia"/>
          <w:sz w:val="24"/>
        </w:rPr>
        <w:t xml:space="preserve">  13</w:t>
      </w:r>
      <w:r>
        <w:rPr>
          <w:rFonts w:ascii="宋体" w:hAnsi="宋体" w:hint="eastAsia"/>
          <w:sz w:val="24"/>
        </w:rPr>
        <w:t>153510343</w:t>
      </w:r>
      <w:proofErr w:type="gramEnd"/>
    </w:p>
    <w:p w:rsidR="008A351C" w:rsidRDefault="003173A9" w:rsidP="000F03D1">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008A351C" w:rsidRPr="002E3CE5">
          <w:rPr>
            <w:rStyle w:val="af2"/>
            <w:rFonts w:ascii="宋体" w:hAnsi="宋体"/>
            <w:b/>
            <w:bCs/>
            <w:sz w:val="24"/>
            <w:szCs w:val="24"/>
            <w:shd w:val="clear" w:color="auto" w:fill="FFFFFF"/>
          </w:rPr>
          <w:t>http://www.xinguanglvhuan.com</w:t>
        </w:r>
      </w:hyperlink>
    </w:p>
    <w:p w:rsidR="004F4B0E" w:rsidRPr="003173A9" w:rsidRDefault="00440A21" w:rsidP="00E467E5">
      <w:pPr>
        <w:widowControl/>
        <w:tabs>
          <w:tab w:val="left" w:pos="1320"/>
        </w:tabs>
        <w:snapToGrid w:val="0"/>
        <w:spacing w:line="360" w:lineRule="auto"/>
        <w:ind w:firstLineChars="200" w:firstLine="420"/>
        <w:jc w:val="left"/>
        <w:rPr>
          <w:rStyle w:val="af2"/>
          <w:rFonts w:ascii="宋体" w:hAnsi="宋体"/>
          <w:b/>
          <w:bCs/>
          <w:sz w:val="24"/>
          <w:szCs w:val="24"/>
          <w:shd w:val="clear" w:color="auto" w:fill="FFFFFF"/>
        </w:rPr>
      </w:pPr>
      <w:hyperlink r:id="rId10" w:history="1">
        <w:r w:rsidR="00AF5353" w:rsidRPr="00AF5353">
          <w:rPr>
            <w:rFonts w:ascii="宋体" w:hAnsi="宋体"/>
            <w:b/>
            <w:bCs/>
            <w:sz w:val="24"/>
            <w:szCs w:val="24"/>
            <w:shd w:val="clear" w:color="auto" w:fill="FFFFFF"/>
          </w:rPr>
          <w:t>首</w:t>
        </w:r>
      </w:hyperlink>
      <w:r w:rsidR="008A351C">
        <w:rPr>
          <w:rFonts w:ascii="宋体" w:hAnsi="宋体" w:hint="eastAsia"/>
          <w:b/>
          <w:bCs/>
          <w:sz w:val="24"/>
          <w:szCs w:val="24"/>
          <w:shd w:val="clear" w:color="auto" w:fill="FFFFFF"/>
        </w:rPr>
        <w:t>页上方“业务入口”→“工程招标”</w:t>
      </w: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A87AD1" w:rsidRDefault="00A87AD1" w:rsidP="000F03D1">
      <w:pPr>
        <w:widowControl/>
        <w:tabs>
          <w:tab w:val="left" w:pos="1320"/>
        </w:tabs>
        <w:snapToGrid w:val="0"/>
        <w:spacing w:line="360" w:lineRule="auto"/>
        <w:jc w:val="left"/>
        <w:rPr>
          <w:rFonts w:ascii="宋体"/>
          <w:b/>
          <w:bCs/>
          <w:sz w:val="24"/>
          <w:szCs w:val="24"/>
          <w:shd w:val="clear" w:color="auto" w:fill="FFFFFF"/>
        </w:rPr>
      </w:pPr>
    </w:p>
    <w:p w:rsidR="00763C13" w:rsidRPr="00DB68AC" w:rsidRDefault="00763C13"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0C53B1" w:rsidRDefault="00C83803" w:rsidP="000C53B1">
            <w:pPr>
              <w:spacing w:line="360" w:lineRule="auto"/>
              <w:ind w:leftChars="-1" w:left="1468" w:right="-82" w:hangingChars="700" w:hanging="1470"/>
              <w:rPr>
                <w:rFonts w:asciiTheme="minorEastAsia" w:eastAsiaTheme="minorEastAsia" w:hAnsiTheme="minorEastAsia"/>
                <w:szCs w:val="21"/>
              </w:rPr>
            </w:pPr>
            <w:bookmarkStart w:id="19" w:name="_Toc232928678"/>
            <w:r w:rsidRPr="000C53B1">
              <w:rPr>
                <w:rFonts w:asciiTheme="minorEastAsia" w:eastAsiaTheme="minorEastAsia" w:hAnsiTheme="minorEastAsia" w:hint="eastAsia"/>
                <w:szCs w:val="21"/>
              </w:rPr>
              <w:t>工程项目名称：</w:t>
            </w:r>
            <w:bookmarkEnd w:id="19"/>
            <w:proofErr w:type="gramStart"/>
            <w:r w:rsidRPr="000C53B1">
              <w:rPr>
                <w:rFonts w:asciiTheme="minorEastAsia" w:eastAsiaTheme="minorEastAsia" w:hAnsiTheme="minorEastAsia" w:hint="eastAsia"/>
                <w:szCs w:val="21"/>
              </w:rPr>
              <w:t>鑫广绿</w:t>
            </w:r>
            <w:proofErr w:type="gramEnd"/>
            <w:r w:rsidRPr="000C53B1">
              <w:rPr>
                <w:rFonts w:asciiTheme="minorEastAsia" w:eastAsiaTheme="minorEastAsia" w:hAnsiTheme="minorEastAsia" w:hint="eastAsia"/>
                <w:szCs w:val="21"/>
              </w:rPr>
              <w:t>环再生资源股份有限公司</w:t>
            </w:r>
            <w:r w:rsidR="000C53B1" w:rsidRPr="000C53B1">
              <w:rPr>
                <w:rFonts w:asciiTheme="minorEastAsia" w:eastAsiaTheme="minorEastAsia" w:hAnsiTheme="minorEastAsia" w:hint="eastAsia"/>
                <w:szCs w:val="21"/>
              </w:rPr>
              <w:t xml:space="preserve"> </w:t>
            </w:r>
            <w:r w:rsidR="00257143" w:rsidRPr="00257143">
              <w:rPr>
                <w:rFonts w:asciiTheme="minorEastAsia" w:eastAsiaTheme="minorEastAsia" w:hAnsiTheme="minorEastAsia" w:hint="eastAsia"/>
                <w:szCs w:val="21"/>
              </w:rPr>
              <w:t>烟台市固体废物焚烧处置中心改扩建项目（二期）—地面等</w:t>
            </w:r>
          </w:p>
        </w:tc>
      </w:tr>
      <w:tr w:rsidR="00C83803" w:rsidRPr="002D4F7C" w:rsidTr="0048324C">
        <w:trPr>
          <w:cantSplit/>
          <w:trHeight w:val="1549"/>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A44DD9" w:rsidRDefault="00C027D0" w:rsidP="00C027D0">
            <w:pPr>
              <w:spacing w:line="360" w:lineRule="auto"/>
              <w:rPr>
                <w:rFonts w:ascii="Times New Roman" w:hAnsi="Times New Roman"/>
                <w:sz w:val="24"/>
                <w:szCs w:val="24"/>
              </w:rPr>
            </w:pPr>
            <w:r w:rsidRPr="00A44DD9">
              <w:rPr>
                <w:rFonts w:ascii="宋体" w:hAnsi="宋体" w:hint="eastAsia"/>
                <w:sz w:val="24"/>
                <w:szCs w:val="24"/>
              </w:rPr>
              <w:t>时间</w:t>
            </w:r>
            <w:r w:rsidR="00952BBD" w:rsidRPr="00A44DD9">
              <w:rPr>
                <w:rFonts w:ascii="宋体" w:hAnsi="宋体"/>
                <w:sz w:val="24"/>
                <w:szCs w:val="24"/>
              </w:rPr>
              <w:t>20</w:t>
            </w:r>
            <w:r w:rsidR="00952BBD" w:rsidRPr="00A44DD9">
              <w:rPr>
                <w:rFonts w:ascii="宋体" w:hAnsi="宋体" w:hint="eastAsia"/>
                <w:sz w:val="24"/>
                <w:szCs w:val="24"/>
              </w:rPr>
              <w:t>22年</w:t>
            </w:r>
            <w:r w:rsidR="00257143">
              <w:rPr>
                <w:rFonts w:ascii="宋体" w:hAnsi="宋体" w:hint="eastAsia"/>
                <w:sz w:val="24"/>
                <w:szCs w:val="24"/>
              </w:rPr>
              <w:t>9</w:t>
            </w:r>
            <w:r w:rsidR="00952BBD" w:rsidRPr="00A44DD9">
              <w:rPr>
                <w:rFonts w:ascii="宋体" w:hAnsi="宋体" w:hint="eastAsia"/>
                <w:sz w:val="24"/>
                <w:szCs w:val="24"/>
              </w:rPr>
              <w:t>月</w:t>
            </w:r>
            <w:r w:rsidR="00257143">
              <w:rPr>
                <w:rFonts w:ascii="宋体" w:hAnsi="宋体" w:hint="eastAsia"/>
                <w:sz w:val="24"/>
                <w:szCs w:val="24"/>
              </w:rPr>
              <w:t>29</w:t>
            </w:r>
            <w:r w:rsidR="00952BBD" w:rsidRPr="00A44DD9">
              <w:rPr>
                <w:rFonts w:ascii="宋体" w:hAnsi="宋体" w:hint="eastAsia"/>
                <w:sz w:val="24"/>
                <w:szCs w:val="24"/>
              </w:rPr>
              <w:t>日</w:t>
            </w:r>
            <w:r w:rsidR="00952BBD" w:rsidRPr="00A44DD9">
              <w:rPr>
                <w:rFonts w:ascii="宋体" w:hAnsi="宋体"/>
                <w:sz w:val="24"/>
                <w:szCs w:val="24"/>
              </w:rPr>
              <w:t>9</w:t>
            </w:r>
            <w:r w:rsidR="00952BBD" w:rsidRPr="00A44DD9">
              <w:rPr>
                <w:rFonts w:ascii="宋体" w:hAnsi="宋体" w:cs="Arial" w:hint="eastAsia"/>
                <w:sz w:val="24"/>
                <w:szCs w:val="24"/>
              </w:rPr>
              <w:t>时</w:t>
            </w:r>
            <w:r w:rsidR="00F8666A" w:rsidRPr="00A44DD9">
              <w:rPr>
                <w:rFonts w:ascii="宋体" w:cs="Arial" w:hint="eastAsia"/>
                <w:sz w:val="24"/>
                <w:szCs w:val="24"/>
              </w:rPr>
              <w:t>0</w:t>
            </w:r>
            <w:r w:rsidR="00952BBD" w:rsidRPr="00A44DD9">
              <w:rPr>
                <w:rFonts w:ascii="宋体" w:cs="Arial"/>
                <w:sz w:val="24"/>
                <w:szCs w:val="24"/>
              </w:rPr>
              <w:t>0</w:t>
            </w:r>
            <w:r w:rsidR="00952BBD" w:rsidRPr="00A44DD9">
              <w:rPr>
                <w:rFonts w:ascii="宋体" w:hAnsi="宋体" w:cs="Arial" w:hint="eastAsia"/>
                <w:sz w:val="24"/>
                <w:szCs w:val="24"/>
              </w:rPr>
              <w:t>分</w:t>
            </w:r>
          </w:p>
          <w:p w:rsidR="000E73C6" w:rsidRPr="000E73C6" w:rsidRDefault="00C027D0" w:rsidP="000E73C6">
            <w:pPr>
              <w:spacing w:line="360" w:lineRule="auto"/>
              <w:ind w:leftChars="-1" w:right="-82" w:hangingChars="1" w:hanging="2"/>
              <w:rPr>
                <w:rFonts w:ascii="宋体" w:hAnsi="宋体"/>
                <w:sz w:val="24"/>
                <w:szCs w:val="24"/>
              </w:rPr>
            </w:pPr>
            <w:r w:rsidRPr="00C550DC">
              <w:rPr>
                <w:rFonts w:ascii="宋体" w:hAnsi="宋体" w:hint="eastAsia"/>
                <w:sz w:val="24"/>
                <w:szCs w:val="24"/>
              </w:rPr>
              <w:t>联系人：</w:t>
            </w:r>
            <w:r w:rsidR="00257143">
              <w:rPr>
                <w:rFonts w:ascii="宋体" w:hAnsi="宋体" w:hint="eastAsia"/>
                <w:sz w:val="24"/>
                <w:szCs w:val="24"/>
              </w:rPr>
              <w:t>于金海</w:t>
            </w:r>
            <w:r w:rsidR="000E73C6" w:rsidRPr="000E73C6">
              <w:rPr>
                <w:rFonts w:ascii="宋体" w:hAnsi="宋体" w:hint="eastAsia"/>
                <w:sz w:val="24"/>
                <w:szCs w:val="24"/>
              </w:rPr>
              <w:t xml:space="preserve">    </w:t>
            </w:r>
          </w:p>
          <w:p w:rsidR="00C83803" w:rsidRPr="00C550DC" w:rsidRDefault="00C027D0" w:rsidP="000E73C6">
            <w:pPr>
              <w:spacing w:line="360" w:lineRule="auto"/>
              <w:ind w:leftChars="-1" w:right="-82" w:hangingChars="1" w:hanging="2"/>
              <w:rPr>
                <w:rFonts w:ascii="宋体"/>
                <w:sz w:val="24"/>
                <w:szCs w:val="24"/>
              </w:rPr>
            </w:pPr>
            <w:r>
              <w:rPr>
                <w:rFonts w:ascii="宋体" w:hAnsi="宋体" w:hint="eastAsia"/>
                <w:sz w:val="24"/>
                <w:szCs w:val="24"/>
              </w:rPr>
              <w:t>电话：</w:t>
            </w:r>
            <w:r w:rsidR="00257143" w:rsidRPr="00F02165">
              <w:rPr>
                <w:rFonts w:ascii="宋体" w:hAnsi="宋体"/>
                <w:sz w:val="24"/>
                <w:szCs w:val="24"/>
              </w:rPr>
              <w:t>15</w:t>
            </w:r>
            <w:r w:rsidR="00257143">
              <w:rPr>
                <w:rFonts w:ascii="宋体" w:hAnsi="宋体" w:hint="eastAsia"/>
                <w:sz w:val="24"/>
                <w:szCs w:val="24"/>
              </w:rPr>
              <w:t>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3A1B2F" w:rsidRDefault="00C83803" w:rsidP="00363411">
            <w:pPr>
              <w:spacing w:line="360" w:lineRule="auto"/>
              <w:ind w:leftChars="-1" w:right="-82" w:hangingChars="1" w:hanging="2"/>
              <w:rPr>
                <w:rFonts w:ascii="宋体"/>
                <w:sz w:val="24"/>
                <w:szCs w:val="24"/>
              </w:rPr>
            </w:pPr>
            <w:r w:rsidRPr="003A1B2F">
              <w:rPr>
                <w:rFonts w:ascii="宋体" w:hAnsi="宋体" w:hint="eastAsia"/>
                <w:sz w:val="24"/>
                <w:szCs w:val="24"/>
              </w:rPr>
              <w:t>时间：</w:t>
            </w:r>
            <w:r w:rsidR="00C35779" w:rsidRPr="003A1B2F">
              <w:rPr>
                <w:rFonts w:ascii="宋体" w:hAnsi="宋体"/>
                <w:sz w:val="24"/>
                <w:szCs w:val="24"/>
              </w:rPr>
              <w:t>20</w:t>
            </w:r>
            <w:r w:rsidR="00C35779" w:rsidRPr="003A1B2F">
              <w:rPr>
                <w:rFonts w:ascii="宋体" w:hAnsi="宋体" w:hint="eastAsia"/>
                <w:sz w:val="24"/>
                <w:szCs w:val="24"/>
              </w:rPr>
              <w:t>22年</w:t>
            </w:r>
            <w:r w:rsidR="00C6115A" w:rsidRPr="003A1B2F">
              <w:rPr>
                <w:rFonts w:ascii="宋体" w:hAnsi="宋体" w:hint="eastAsia"/>
                <w:sz w:val="24"/>
                <w:szCs w:val="24"/>
              </w:rPr>
              <w:t>9</w:t>
            </w:r>
            <w:r w:rsidR="00C35779" w:rsidRPr="003A1B2F">
              <w:rPr>
                <w:rFonts w:ascii="宋体" w:hAnsi="宋体" w:hint="eastAsia"/>
                <w:sz w:val="24"/>
                <w:szCs w:val="24"/>
              </w:rPr>
              <w:t>月</w:t>
            </w:r>
            <w:r w:rsidR="00257143" w:rsidRPr="003A1B2F">
              <w:rPr>
                <w:rFonts w:ascii="宋体" w:hAnsi="宋体" w:hint="eastAsia"/>
                <w:sz w:val="24"/>
                <w:szCs w:val="24"/>
              </w:rPr>
              <w:t>30</w:t>
            </w:r>
            <w:r w:rsidR="00C35779" w:rsidRPr="003A1B2F">
              <w:rPr>
                <w:rFonts w:ascii="宋体" w:hAnsi="宋体" w:hint="eastAsia"/>
                <w:sz w:val="24"/>
                <w:szCs w:val="24"/>
              </w:rPr>
              <w:t>日</w:t>
            </w:r>
            <w:r w:rsidR="00F30779" w:rsidRPr="003A1B2F">
              <w:rPr>
                <w:rFonts w:ascii="宋体" w:hAnsi="宋体" w:hint="eastAsia"/>
                <w:sz w:val="24"/>
                <w:szCs w:val="24"/>
              </w:rPr>
              <w:t>9</w:t>
            </w:r>
            <w:r w:rsidR="00C35779" w:rsidRPr="003A1B2F">
              <w:rPr>
                <w:rFonts w:ascii="宋体" w:hAnsi="宋体" w:hint="eastAsia"/>
                <w:sz w:val="24"/>
                <w:szCs w:val="24"/>
              </w:rPr>
              <w:t>时</w:t>
            </w:r>
            <w:r w:rsidR="00C35779" w:rsidRPr="003A1B2F">
              <w:rPr>
                <w:rFonts w:ascii="宋体" w:hint="eastAsia"/>
                <w:sz w:val="24"/>
                <w:szCs w:val="24"/>
              </w:rPr>
              <w:t>0</w:t>
            </w:r>
            <w:r w:rsidR="00C35779" w:rsidRPr="003A1B2F">
              <w:rPr>
                <w:rFonts w:ascii="宋体"/>
                <w:sz w:val="24"/>
                <w:szCs w:val="24"/>
              </w:rPr>
              <w:t>0</w:t>
            </w:r>
            <w:r w:rsidR="00C35779" w:rsidRPr="003A1B2F">
              <w:rPr>
                <w:rFonts w:ascii="宋体" w:hAnsi="宋体" w:hint="eastAsia"/>
                <w:sz w:val="24"/>
                <w:szCs w:val="24"/>
              </w:rPr>
              <w:t>分</w:t>
            </w:r>
          </w:p>
          <w:p w:rsidR="00C83803" w:rsidRPr="003A1B2F" w:rsidRDefault="00C83803" w:rsidP="00363411">
            <w:pPr>
              <w:spacing w:line="360" w:lineRule="auto"/>
              <w:ind w:leftChars="-1" w:right="-82" w:hangingChars="1" w:hanging="2"/>
              <w:rPr>
                <w:rFonts w:ascii="宋体"/>
                <w:sz w:val="24"/>
                <w:szCs w:val="24"/>
              </w:rPr>
            </w:pPr>
            <w:r w:rsidRPr="003A1B2F">
              <w:rPr>
                <w:rFonts w:ascii="宋体" w:hAnsi="宋体" w:hint="eastAsia"/>
                <w:sz w:val="24"/>
                <w:szCs w:val="24"/>
              </w:rPr>
              <w:t>方式：电子邮件</w:t>
            </w:r>
            <w:r w:rsidRPr="003A1B2F">
              <w:rPr>
                <w:rFonts w:ascii="宋体" w:hAnsi="宋体"/>
                <w:sz w:val="24"/>
                <w:szCs w:val="24"/>
              </w:rPr>
              <w:t xml:space="preserve">   </w:t>
            </w:r>
            <w:r w:rsidRPr="003A1B2F">
              <w:rPr>
                <w:rFonts w:ascii="宋体" w:hAnsi="宋体" w:hint="eastAsia"/>
                <w:sz w:val="24"/>
                <w:szCs w:val="24"/>
              </w:rPr>
              <w:t>邮箱：</w:t>
            </w:r>
            <w:r w:rsidRPr="003A1B2F">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3A1B2F" w:rsidRDefault="00C83803" w:rsidP="00257143">
            <w:pPr>
              <w:spacing w:line="360" w:lineRule="auto"/>
              <w:ind w:leftChars="-1" w:right="-82" w:hangingChars="1" w:hanging="2"/>
              <w:rPr>
                <w:rFonts w:ascii="宋体"/>
                <w:sz w:val="24"/>
                <w:szCs w:val="24"/>
              </w:rPr>
            </w:pPr>
            <w:r w:rsidRPr="003A1B2F">
              <w:rPr>
                <w:rFonts w:ascii="宋体" w:hAnsi="宋体" w:hint="eastAsia"/>
                <w:sz w:val="24"/>
                <w:szCs w:val="24"/>
              </w:rPr>
              <w:t>投标截止时间：</w:t>
            </w:r>
            <w:r w:rsidR="00C35779" w:rsidRPr="003A1B2F">
              <w:rPr>
                <w:rFonts w:ascii="宋体" w:hAnsi="宋体"/>
                <w:sz w:val="24"/>
                <w:szCs w:val="24"/>
              </w:rPr>
              <w:t>20</w:t>
            </w:r>
            <w:r w:rsidR="00C35779" w:rsidRPr="003A1B2F">
              <w:rPr>
                <w:rFonts w:ascii="宋体" w:hAnsi="宋体" w:hint="eastAsia"/>
                <w:sz w:val="24"/>
                <w:szCs w:val="24"/>
              </w:rPr>
              <w:t>22年</w:t>
            </w:r>
            <w:r w:rsidR="00257143" w:rsidRPr="003A1B2F">
              <w:rPr>
                <w:rFonts w:ascii="宋体" w:hAnsi="宋体" w:hint="eastAsia"/>
                <w:sz w:val="24"/>
                <w:szCs w:val="24"/>
              </w:rPr>
              <w:t>10</w:t>
            </w:r>
            <w:r w:rsidR="00C35779" w:rsidRPr="003A1B2F">
              <w:rPr>
                <w:rFonts w:ascii="宋体" w:hAnsi="宋体" w:hint="eastAsia"/>
                <w:sz w:val="24"/>
                <w:szCs w:val="24"/>
              </w:rPr>
              <w:t>月</w:t>
            </w:r>
            <w:r w:rsidR="00257143" w:rsidRPr="003A1B2F">
              <w:rPr>
                <w:rFonts w:ascii="宋体" w:hAnsi="宋体" w:hint="eastAsia"/>
                <w:sz w:val="24"/>
                <w:szCs w:val="24"/>
              </w:rPr>
              <w:t>8</w:t>
            </w:r>
            <w:r w:rsidR="00C35779" w:rsidRPr="003A1B2F">
              <w:rPr>
                <w:rFonts w:ascii="宋体" w:hAnsi="宋体" w:hint="eastAsia"/>
                <w:sz w:val="24"/>
                <w:szCs w:val="24"/>
              </w:rPr>
              <w:t>日9时</w:t>
            </w:r>
            <w:r w:rsidR="00C35779" w:rsidRPr="003A1B2F">
              <w:rPr>
                <w:rFonts w:ascii="宋体" w:hint="eastAsia"/>
                <w:sz w:val="24"/>
                <w:szCs w:val="24"/>
              </w:rPr>
              <w:t>0</w:t>
            </w:r>
            <w:r w:rsidR="00C35779" w:rsidRPr="003A1B2F">
              <w:rPr>
                <w:rFonts w:ascii="宋体"/>
                <w:sz w:val="24"/>
                <w:szCs w:val="24"/>
              </w:rPr>
              <w:t>0</w:t>
            </w:r>
            <w:r w:rsidR="00C35779" w:rsidRPr="003A1B2F">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3A1B2F" w:rsidRDefault="00C83803" w:rsidP="00363411">
            <w:pPr>
              <w:spacing w:line="360" w:lineRule="auto"/>
              <w:ind w:leftChars="-1" w:right="-82" w:hangingChars="1" w:hanging="2"/>
              <w:rPr>
                <w:rFonts w:ascii="宋体"/>
                <w:sz w:val="24"/>
                <w:szCs w:val="24"/>
              </w:rPr>
            </w:pPr>
            <w:r w:rsidRPr="003A1B2F">
              <w:rPr>
                <w:rFonts w:ascii="宋体" w:hAnsi="宋体" w:hint="eastAsia"/>
                <w:sz w:val="24"/>
                <w:szCs w:val="24"/>
              </w:rPr>
              <w:t>时间：</w:t>
            </w:r>
            <w:r w:rsidR="00C35779" w:rsidRPr="003A1B2F">
              <w:rPr>
                <w:rFonts w:ascii="宋体" w:hAnsi="宋体"/>
                <w:sz w:val="24"/>
                <w:szCs w:val="24"/>
              </w:rPr>
              <w:t>20</w:t>
            </w:r>
            <w:r w:rsidR="00C35779" w:rsidRPr="003A1B2F">
              <w:rPr>
                <w:rFonts w:ascii="宋体" w:hAnsi="宋体" w:hint="eastAsia"/>
                <w:sz w:val="24"/>
                <w:szCs w:val="24"/>
              </w:rPr>
              <w:t>22年</w:t>
            </w:r>
            <w:r w:rsidR="00257143" w:rsidRPr="003A1B2F">
              <w:rPr>
                <w:rFonts w:ascii="宋体" w:hAnsi="宋体" w:hint="eastAsia"/>
                <w:sz w:val="24"/>
                <w:szCs w:val="24"/>
              </w:rPr>
              <w:t>10</w:t>
            </w:r>
            <w:r w:rsidR="00C35779" w:rsidRPr="003A1B2F">
              <w:rPr>
                <w:rFonts w:ascii="宋体" w:hAnsi="宋体" w:hint="eastAsia"/>
                <w:sz w:val="24"/>
                <w:szCs w:val="24"/>
              </w:rPr>
              <w:t>月</w:t>
            </w:r>
            <w:r w:rsidR="00257143" w:rsidRPr="003A1B2F">
              <w:rPr>
                <w:rFonts w:ascii="宋体" w:hAnsi="宋体" w:hint="eastAsia"/>
                <w:sz w:val="24"/>
                <w:szCs w:val="24"/>
              </w:rPr>
              <w:t>8</w:t>
            </w:r>
            <w:r w:rsidR="00C35779" w:rsidRPr="003A1B2F">
              <w:rPr>
                <w:rFonts w:ascii="宋体" w:hAnsi="宋体" w:hint="eastAsia"/>
                <w:sz w:val="24"/>
                <w:szCs w:val="24"/>
              </w:rPr>
              <w:t>日9时</w:t>
            </w:r>
            <w:r w:rsidR="00792999" w:rsidRPr="003A1B2F">
              <w:rPr>
                <w:rFonts w:ascii="宋体" w:hint="eastAsia"/>
                <w:sz w:val="24"/>
                <w:szCs w:val="24"/>
              </w:rPr>
              <w:t>3</w:t>
            </w:r>
            <w:r w:rsidR="00C35779" w:rsidRPr="003A1B2F">
              <w:rPr>
                <w:rFonts w:ascii="宋体"/>
                <w:sz w:val="24"/>
                <w:szCs w:val="24"/>
              </w:rPr>
              <w:t>0</w:t>
            </w:r>
            <w:r w:rsidR="00C35779" w:rsidRPr="003A1B2F">
              <w:rPr>
                <w:rFonts w:ascii="宋体" w:hAnsi="宋体" w:hint="eastAsia"/>
                <w:sz w:val="24"/>
                <w:szCs w:val="24"/>
              </w:rPr>
              <w:t>分</w:t>
            </w:r>
          </w:p>
          <w:p w:rsidR="00C83803" w:rsidRPr="003A1B2F" w:rsidRDefault="00C83803" w:rsidP="00363411">
            <w:pPr>
              <w:spacing w:line="360" w:lineRule="auto"/>
              <w:ind w:leftChars="-1" w:right="-82" w:hangingChars="1" w:hanging="2"/>
              <w:rPr>
                <w:rFonts w:ascii="宋体"/>
                <w:sz w:val="24"/>
                <w:szCs w:val="24"/>
              </w:rPr>
            </w:pPr>
            <w:r w:rsidRPr="003A1B2F">
              <w:rPr>
                <w:rFonts w:ascii="宋体" w:hAnsi="宋体" w:hint="eastAsia"/>
                <w:sz w:val="24"/>
                <w:szCs w:val="24"/>
              </w:rPr>
              <w:t>方式：不公开开标</w:t>
            </w:r>
          </w:p>
          <w:p w:rsidR="00C83803" w:rsidRPr="003A1B2F" w:rsidRDefault="00C83803" w:rsidP="00363411">
            <w:pPr>
              <w:spacing w:line="360" w:lineRule="auto"/>
              <w:ind w:leftChars="-1" w:right="-82" w:hangingChars="1" w:hanging="2"/>
              <w:rPr>
                <w:rFonts w:ascii="宋体"/>
                <w:sz w:val="24"/>
                <w:szCs w:val="24"/>
              </w:rPr>
            </w:pPr>
            <w:r w:rsidRPr="003A1B2F">
              <w:rPr>
                <w:rFonts w:ascii="宋体" w:hAnsi="宋体" w:hint="eastAsia"/>
                <w:sz w:val="24"/>
                <w:szCs w:val="24"/>
              </w:rPr>
              <w:t>地点：</w:t>
            </w:r>
            <w:r w:rsidRPr="003A1B2F">
              <w:rPr>
                <w:rFonts w:ascii="Times New Roman" w:hAnsi="Times New Roman" w:hint="eastAsia"/>
                <w:sz w:val="24"/>
                <w:szCs w:val="24"/>
              </w:rPr>
              <w:t>鑫广绿环再生资源股份有限公司</w:t>
            </w:r>
            <w:r w:rsidRPr="003A1B2F">
              <w:rPr>
                <w:rFonts w:ascii="宋体" w:hAnsi="宋体" w:hint="eastAsia"/>
                <w:sz w:val="24"/>
                <w:szCs w:val="24"/>
              </w:rPr>
              <w:t>办公楼</w:t>
            </w:r>
            <w:r w:rsidRPr="003A1B2F">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67326A">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67326A">
              <w:rPr>
                <w:rFonts w:ascii="宋体" w:hAnsi="宋体" w:hint="eastAsia"/>
                <w:color w:val="FF0000"/>
                <w:sz w:val="24"/>
                <w:szCs w:val="24"/>
              </w:rPr>
              <w:t>60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bookmarkStart w:id="32" w:name="_GoBack"/>
            <w:bookmarkEnd w:id="32"/>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3" w:name="_Toc232928699"/>
            <w:r>
              <w:rPr>
                <w:rFonts w:ascii="宋体" w:hAnsi="宋体"/>
                <w:sz w:val="24"/>
                <w:szCs w:val="24"/>
              </w:rPr>
              <w:t>6</w:t>
            </w:r>
            <w:r w:rsidRPr="00C550DC">
              <w:rPr>
                <w:rFonts w:ascii="宋体" w:hAnsi="宋体"/>
                <w:sz w:val="24"/>
                <w:szCs w:val="24"/>
              </w:rPr>
              <w:t>.1</w:t>
            </w:r>
            <w:bookmarkEnd w:id="33"/>
          </w:p>
        </w:tc>
        <w:tc>
          <w:tcPr>
            <w:tcW w:w="4203" w:type="pct"/>
            <w:gridSpan w:val="3"/>
            <w:vAlign w:val="center"/>
          </w:tcPr>
          <w:p w:rsidR="00C83803" w:rsidRPr="00C550DC" w:rsidRDefault="00C83803" w:rsidP="003A1B2F">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w:t>
            </w:r>
            <w:r w:rsidR="00792999" w:rsidRPr="00FA59FA">
              <w:rPr>
                <w:rFonts w:ascii="宋体" w:hAnsi="宋体" w:hint="eastAsia"/>
                <w:b/>
                <w:sz w:val="24"/>
                <w:szCs w:val="24"/>
                <w:highlight w:val="yellow"/>
              </w:rPr>
              <w:t>另： Excel版报价于</w:t>
            </w:r>
            <w:r w:rsidR="00792999" w:rsidRPr="00121027">
              <w:rPr>
                <w:rFonts w:ascii="宋体" w:hAnsi="宋体"/>
                <w:b/>
                <w:color w:val="FF0000"/>
                <w:sz w:val="24"/>
                <w:szCs w:val="24"/>
                <w:highlight w:val="yellow"/>
              </w:rPr>
              <w:t>20</w:t>
            </w:r>
            <w:r w:rsidR="00792999" w:rsidRPr="00121027">
              <w:rPr>
                <w:rFonts w:ascii="宋体" w:hAnsi="宋体" w:hint="eastAsia"/>
                <w:b/>
                <w:color w:val="FF0000"/>
                <w:sz w:val="24"/>
                <w:szCs w:val="24"/>
                <w:highlight w:val="yellow"/>
              </w:rPr>
              <w:t>22年</w:t>
            </w:r>
            <w:r w:rsidR="003A1B2F">
              <w:rPr>
                <w:rFonts w:ascii="宋体" w:hAnsi="宋体" w:hint="eastAsia"/>
                <w:b/>
                <w:color w:val="FF0000"/>
                <w:sz w:val="24"/>
                <w:szCs w:val="24"/>
                <w:highlight w:val="yellow"/>
              </w:rPr>
              <w:t>10</w:t>
            </w:r>
            <w:r w:rsidR="00792999" w:rsidRPr="00121027">
              <w:rPr>
                <w:rFonts w:ascii="宋体" w:hAnsi="宋体" w:hint="eastAsia"/>
                <w:b/>
                <w:color w:val="FF0000"/>
                <w:sz w:val="24"/>
                <w:szCs w:val="24"/>
                <w:highlight w:val="yellow"/>
              </w:rPr>
              <w:t>月</w:t>
            </w:r>
            <w:r w:rsidR="003A1B2F">
              <w:rPr>
                <w:rFonts w:ascii="宋体" w:hAnsi="宋体" w:hint="eastAsia"/>
                <w:b/>
                <w:color w:val="FF0000"/>
                <w:sz w:val="24"/>
                <w:szCs w:val="24"/>
                <w:highlight w:val="yellow"/>
              </w:rPr>
              <w:t>8</w:t>
            </w:r>
            <w:r w:rsidR="00792999" w:rsidRPr="00121027">
              <w:rPr>
                <w:rFonts w:ascii="宋体" w:hAnsi="宋体" w:hint="eastAsia"/>
                <w:b/>
                <w:color w:val="FF0000"/>
                <w:sz w:val="24"/>
                <w:szCs w:val="24"/>
                <w:highlight w:val="yellow"/>
              </w:rPr>
              <w:t>日</w:t>
            </w:r>
            <w:r w:rsidR="00F60F6B" w:rsidRPr="00121027">
              <w:rPr>
                <w:rFonts w:ascii="宋体" w:hAnsi="宋体" w:hint="eastAsia"/>
                <w:b/>
                <w:color w:val="FF0000"/>
                <w:sz w:val="24"/>
                <w:szCs w:val="24"/>
                <w:highlight w:val="yellow"/>
              </w:rPr>
              <w:t>10</w:t>
            </w:r>
            <w:r w:rsidR="00792999" w:rsidRPr="00121027">
              <w:rPr>
                <w:rFonts w:ascii="宋体" w:hAnsi="宋体" w:hint="eastAsia"/>
                <w:b/>
                <w:color w:val="FF0000"/>
                <w:sz w:val="24"/>
                <w:szCs w:val="24"/>
                <w:highlight w:val="yellow"/>
              </w:rPr>
              <w:t>时</w:t>
            </w:r>
            <w:r w:rsidR="00F60F6B" w:rsidRPr="00121027">
              <w:rPr>
                <w:rFonts w:ascii="宋体" w:hAnsi="宋体" w:hint="eastAsia"/>
                <w:b/>
                <w:color w:val="FF0000"/>
                <w:sz w:val="24"/>
                <w:szCs w:val="24"/>
                <w:highlight w:val="yellow"/>
              </w:rPr>
              <w:t>0</w:t>
            </w:r>
            <w:r w:rsidR="00792999" w:rsidRPr="00121027">
              <w:rPr>
                <w:rFonts w:ascii="宋体" w:hAnsi="宋体"/>
                <w:b/>
                <w:color w:val="FF0000"/>
                <w:sz w:val="24"/>
                <w:szCs w:val="24"/>
                <w:highlight w:val="yellow"/>
              </w:rPr>
              <w:t>0</w:t>
            </w:r>
            <w:r w:rsidR="00792999" w:rsidRPr="00121027">
              <w:rPr>
                <w:rFonts w:ascii="宋体" w:hAnsi="宋体" w:hint="eastAsia"/>
                <w:b/>
                <w:color w:val="FF0000"/>
                <w:sz w:val="24"/>
                <w:szCs w:val="24"/>
                <w:highlight w:val="yellow"/>
              </w:rPr>
              <w:t>分</w:t>
            </w:r>
            <w:r w:rsidR="00792999" w:rsidRPr="00FA59FA">
              <w:rPr>
                <w:rFonts w:ascii="宋体" w:hAnsi="宋体" w:hint="eastAsia"/>
                <w:b/>
                <w:sz w:val="24"/>
                <w:szCs w:val="24"/>
                <w:highlight w:val="yellow"/>
              </w:rPr>
              <w:t>发至邮箱：</w:t>
            </w:r>
            <w:hyperlink r:id="rId11" w:history="1">
              <w:r w:rsidR="00EC7219" w:rsidRPr="00325D44">
                <w:rPr>
                  <w:rFonts w:ascii="宋体" w:hAnsi="宋体" w:cs="Arial"/>
                  <w:b/>
                  <w:kern w:val="0"/>
                  <w:sz w:val="24"/>
                  <w:szCs w:val="24"/>
                  <w:highlight w:val="yellow"/>
                </w:rPr>
                <w:t>baojia@lvhuanchina.com</w:t>
              </w:r>
            </w:hyperlink>
            <w:r w:rsidR="00185B92" w:rsidRPr="00F60F6B">
              <w:rPr>
                <w:rFonts w:ascii="宋体" w:hAnsi="宋体" w:hint="eastAsia"/>
                <w:b/>
                <w:sz w:val="24"/>
                <w:szCs w:val="24"/>
                <w:highlight w:val="yellow"/>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4" w:name="_Toc232928701"/>
            <w:r>
              <w:rPr>
                <w:rFonts w:ascii="宋体" w:hAnsi="宋体"/>
                <w:sz w:val="24"/>
                <w:szCs w:val="24"/>
              </w:rPr>
              <w:t>7</w:t>
            </w:r>
            <w:r w:rsidRPr="00C550DC">
              <w:rPr>
                <w:rFonts w:ascii="宋体"/>
                <w:sz w:val="24"/>
                <w:szCs w:val="24"/>
              </w:rPr>
              <w:t>.</w:t>
            </w:r>
            <w:bookmarkEnd w:id="34"/>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48324C">
            <w:pPr>
              <w:spacing w:line="360" w:lineRule="auto"/>
              <w:ind w:right="-82" w:firstLineChars="100" w:firstLine="240"/>
              <w:rPr>
                <w:rFonts w:ascii="宋体"/>
                <w:sz w:val="24"/>
                <w:szCs w:val="24"/>
              </w:rPr>
            </w:pPr>
            <w:r w:rsidRPr="00C550DC">
              <w:rPr>
                <w:rFonts w:ascii="宋体" w:hAnsi="宋体" w:hint="eastAsia"/>
                <w:sz w:val="24"/>
                <w:szCs w:val="24"/>
              </w:rPr>
              <w:t>交</w:t>
            </w: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r w:rsidR="00952BBD">
              <w:rPr>
                <w:rFonts w:ascii="宋体" w:hAnsi="宋体" w:hint="eastAsia"/>
                <w:sz w:val="24"/>
                <w:szCs w:val="24"/>
              </w:rPr>
              <w:t>。</w:t>
            </w:r>
            <w:r w:rsidR="00952BBD" w:rsidRPr="00232EB6">
              <w:rPr>
                <w:rFonts w:ascii="宋体" w:hAnsi="宋体" w:hint="eastAsia"/>
                <w:sz w:val="24"/>
                <w:szCs w:val="24"/>
                <w:highlight w:val="yellow"/>
                <w:shd w:val="clear" w:color="auto" w:fill="FFFFFF"/>
              </w:rPr>
              <w:t>标书快递拒收到付件。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5" w:name="_Toc232928702"/>
            <w:r w:rsidRPr="00C550DC">
              <w:rPr>
                <w:rFonts w:ascii="宋体" w:hAnsi="宋体" w:hint="eastAsia"/>
                <w:sz w:val="24"/>
                <w:szCs w:val="24"/>
              </w:rPr>
              <w:t>联系人：</w:t>
            </w:r>
            <w:bookmarkEnd w:id="35"/>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6" w:name="_Toc73429366"/>
      <w:bookmarkStart w:id="37" w:name="_Toc104370871"/>
      <w:bookmarkStart w:id="38" w:name="_Toc122510049"/>
      <w:bookmarkStart w:id="39" w:name="_Toc144884191"/>
      <w:bookmarkStart w:id="40" w:name="_Toc226536787"/>
      <w:bookmarkStart w:id="41"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2" w:name="_2．概述"/>
      <w:bookmarkStart w:id="43" w:name="_Toc64428453"/>
      <w:bookmarkEnd w:id="42"/>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6"/>
      <w:bookmarkEnd w:id="37"/>
      <w:bookmarkEnd w:id="38"/>
      <w:bookmarkEnd w:id="39"/>
      <w:bookmarkEnd w:id="40"/>
      <w:bookmarkEnd w:id="41"/>
      <w:bookmarkEnd w:id="43"/>
    </w:p>
    <w:p w:rsidR="00C83803" w:rsidRPr="00C550DC" w:rsidRDefault="00C83803" w:rsidP="00363411">
      <w:pPr>
        <w:spacing w:line="360" w:lineRule="auto"/>
        <w:ind w:right="-82" w:firstLineChars="200" w:firstLine="480"/>
        <w:rPr>
          <w:rFonts w:ascii="宋体"/>
          <w:sz w:val="24"/>
          <w:szCs w:val="24"/>
        </w:rPr>
      </w:pPr>
      <w:bookmarkStart w:id="44" w:name="_Toc122510050"/>
      <w:r w:rsidRPr="00C550DC">
        <w:rPr>
          <w:rFonts w:ascii="宋体" w:hAnsi="宋体"/>
          <w:sz w:val="24"/>
          <w:szCs w:val="24"/>
        </w:rPr>
        <w:t>2.1</w:t>
      </w:r>
      <w:r w:rsidRPr="00C550DC">
        <w:rPr>
          <w:rFonts w:ascii="宋体" w:hAnsi="宋体" w:hint="eastAsia"/>
          <w:sz w:val="24"/>
          <w:szCs w:val="24"/>
        </w:rPr>
        <w:t>工程简况</w:t>
      </w:r>
      <w:bookmarkStart w:id="45" w:name="_Toc122510051"/>
      <w:bookmarkEnd w:id="44"/>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2.1.1</w:t>
        </w:r>
      </w:smartTag>
      <w:r w:rsidRPr="00C550DC">
        <w:rPr>
          <w:rFonts w:ascii="宋体" w:hAnsi="宋体" w:hint="eastAsia"/>
          <w:sz w:val="24"/>
          <w:szCs w:val="24"/>
        </w:rPr>
        <w:t>工程项目名称：</w:t>
      </w:r>
      <w:bookmarkEnd w:id="45"/>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440A21">
        <w:rPr>
          <w:rFonts w:ascii="宋体" w:hAnsi="宋体" w:hint="eastAsia"/>
          <w:sz w:val="24"/>
          <w:szCs w:val="24"/>
        </w:rPr>
        <w:t xml:space="preserve"> </w:t>
      </w:r>
      <w:r w:rsidR="00440A21" w:rsidRPr="00257143">
        <w:rPr>
          <w:rFonts w:ascii="宋体" w:hAnsi="宋体" w:hint="eastAsia"/>
          <w:sz w:val="24"/>
          <w:szCs w:val="24"/>
        </w:rPr>
        <w:t>烟台市固体废物焚烧处置中心改扩建项目（二期）—地面等</w:t>
      </w:r>
    </w:p>
    <w:p w:rsidR="00C83803" w:rsidRPr="008130C3" w:rsidRDefault="00C83803" w:rsidP="009F4AA8">
      <w:pPr>
        <w:spacing w:line="360" w:lineRule="auto"/>
        <w:ind w:right="-82" w:firstLineChars="200" w:firstLine="480"/>
        <w:rPr>
          <w:rFonts w:ascii="宋体" w:hAnsi="宋体"/>
          <w:sz w:val="24"/>
          <w:szCs w:val="24"/>
        </w:rPr>
      </w:pPr>
      <w:bookmarkStart w:id="46" w:name="_Toc122510052"/>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2.1.2</w:t>
        </w:r>
      </w:smartTag>
      <w:r w:rsidRPr="00C550DC">
        <w:rPr>
          <w:rFonts w:ascii="宋体" w:hAnsi="宋体" w:hint="eastAsia"/>
          <w:sz w:val="24"/>
          <w:szCs w:val="24"/>
        </w:rPr>
        <w:t>工程项目地址：</w:t>
      </w:r>
      <w:bookmarkEnd w:id="46"/>
      <w:r w:rsidR="00181D5A" w:rsidRPr="008130C3">
        <w:rPr>
          <w:rFonts w:ascii="宋体" w:hAnsi="宋体" w:hint="eastAsia"/>
          <w:sz w:val="24"/>
          <w:szCs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440A21" w:rsidRDefault="00C83803" w:rsidP="009F4AA8">
      <w:pPr>
        <w:spacing w:line="360" w:lineRule="auto"/>
        <w:ind w:right="-82" w:firstLineChars="200" w:firstLine="480"/>
        <w:rPr>
          <w:rFonts w:ascii="宋体" w:hAnsi="宋体" w:hint="eastAsia"/>
          <w:sz w:val="24"/>
          <w:szCs w:val="24"/>
        </w:rPr>
      </w:pPr>
      <w:bookmarkStart w:id="47" w:name="_Toc122510054"/>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2.1.3</w:t>
        </w:r>
      </w:smartTag>
      <w:r w:rsidRPr="00330BDD">
        <w:rPr>
          <w:rFonts w:ascii="宋体" w:hAnsi="宋体" w:hint="eastAsia"/>
          <w:sz w:val="24"/>
          <w:szCs w:val="24"/>
        </w:rPr>
        <w:t>工程项目招标范围：</w:t>
      </w:r>
      <w:bookmarkStart w:id="48" w:name="_Toc122510057"/>
      <w:bookmarkEnd w:id="47"/>
      <w:r w:rsidR="00440A21" w:rsidRPr="00257143">
        <w:rPr>
          <w:rFonts w:ascii="宋体" w:hAnsi="宋体" w:hint="eastAsia"/>
          <w:sz w:val="24"/>
          <w:szCs w:val="24"/>
        </w:rPr>
        <w:t>地面、排水沟</w:t>
      </w:r>
      <w:r w:rsidR="00440A21">
        <w:rPr>
          <w:rFonts w:ascii="宋体" w:hAnsi="宋体" w:hint="eastAsia"/>
          <w:sz w:val="24"/>
          <w:szCs w:val="24"/>
        </w:rPr>
        <w:t>、</w:t>
      </w:r>
      <w:r w:rsidR="00440A21" w:rsidRPr="00257143">
        <w:rPr>
          <w:rFonts w:ascii="宋体" w:hAnsi="宋体" w:hint="eastAsia"/>
          <w:sz w:val="24"/>
          <w:szCs w:val="24"/>
        </w:rPr>
        <w:t>直接喂料</w:t>
      </w:r>
      <w:proofErr w:type="gramStart"/>
      <w:r w:rsidR="00440A21" w:rsidRPr="00257143">
        <w:rPr>
          <w:rFonts w:ascii="宋体" w:hAnsi="宋体" w:hint="eastAsia"/>
          <w:sz w:val="24"/>
          <w:szCs w:val="24"/>
        </w:rPr>
        <w:t>泵设备</w:t>
      </w:r>
      <w:proofErr w:type="gramEnd"/>
      <w:r w:rsidR="00440A21" w:rsidRPr="00257143">
        <w:rPr>
          <w:rFonts w:ascii="宋体" w:hAnsi="宋体" w:hint="eastAsia"/>
          <w:sz w:val="24"/>
          <w:szCs w:val="24"/>
        </w:rPr>
        <w:t>间</w:t>
      </w:r>
      <w:r w:rsidR="00440A21">
        <w:rPr>
          <w:rFonts w:ascii="宋体" w:hAnsi="宋体" w:hint="eastAsia"/>
          <w:sz w:val="24"/>
          <w:szCs w:val="24"/>
        </w:rPr>
        <w:t>、安装工程等</w:t>
      </w:r>
      <w:r w:rsidR="00CB0893" w:rsidRPr="008130C3">
        <w:rPr>
          <w:rFonts w:ascii="宋体" w:hAnsi="宋体" w:hint="eastAsia"/>
          <w:sz w:val="24"/>
          <w:szCs w:val="24"/>
        </w:rPr>
        <w:t>。</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440A21">
        <w:rPr>
          <w:rFonts w:ascii="宋体" w:hAnsi="宋体" w:hint="eastAsia"/>
          <w:sz w:val="24"/>
          <w:szCs w:val="24"/>
        </w:rPr>
        <w:t>10</w:t>
      </w:r>
      <w:r w:rsidRPr="00CF2A91">
        <w:rPr>
          <w:rFonts w:ascii="宋体" w:hAnsi="宋体" w:hint="eastAsia"/>
          <w:sz w:val="24"/>
          <w:szCs w:val="24"/>
        </w:rPr>
        <w:t>月</w:t>
      </w:r>
      <w:r w:rsidR="00201B70">
        <w:rPr>
          <w:rFonts w:ascii="宋体" w:hAnsi="宋体" w:hint="eastAsia"/>
          <w:sz w:val="24"/>
          <w:szCs w:val="24"/>
        </w:rPr>
        <w:t>9</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4D47AE">
        <w:rPr>
          <w:rFonts w:ascii="宋体" w:hAnsi="宋体"/>
          <w:sz w:val="24"/>
          <w:szCs w:val="24"/>
        </w:rPr>
        <w:t>20</w:t>
      </w:r>
      <w:r w:rsidR="00F82ACE" w:rsidRPr="004D47AE">
        <w:rPr>
          <w:rFonts w:ascii="宋体" w:hAnsi="宋体" w:hint="eastAsia"/>
          <w:sz w:val="24"/>
          <w:szCs w:val="24"/>
        </w:rPr>
        <w:t>2</w:t>
      </w:r>
      <w:r w:rsidR="00D10C37" w:rsidRPr="004D47AE">
        <w:rPr>
          <w:rFonts w:ascii="宋体" w:hAnsi="宋体" w:hint="eastAsia"/>
          <w:sz w:val="24"/>
          <w:szCs w:val="24"/>
        </w:rPr>
        <w:t>2</w:t>
      </w:r>
      <w:r w:rsidRPr="004D47AE">
        <w:rPr>
          <w:rFonts w:ascii="宋体" w:hAnsi="宋体" w:hint="eastAsia"/>
          <w:sz w:val="24"/>
          <w:szCs w:val="24"/>
        </w:rPr>
        <w:t>年</w:t>
      </w:r>
      <w:r w:rsidR="00BF03FB">
        <w:rPr>
          <w:rFonts w:ascii="宋体" w:hAnsi="宋体" w:hint="eastAsia"/>
          <w:sz w:val="24"/>
          <w:szCs w:val="24"/>
        </w:rPr>
        <w:t>12</w:t>
      </w:r>
      <w:r w:rsidRPr="004D47AE">
        <w:rPr>
          <w:rFonts w:ascii="宋体" w:hAnsi="宋体" w:hint="eastAsia"/>
          <w:sz w:val="24"/>
          <w:szCs w:val="24"/>
        </w:rPr>
        <w:t>月</w:t>
      </w:r>
      <w:r w:rsidR="00BF03FB">
        <w:rPr>
          <w:rFonts w:ascii="宋体" w:hAnsi="宋体" w:hint="eastAsia"/>
          <w:sz w:val="24"/>
          <w:szCs w:val="24"/>
        </w:rPr>
        <w:t>8</w:t>
      </w:r>
      <w:r w:rsidRPr="004D47AE">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440A21">
        <w:rPr>
          <w:rFonts w:ascii="宋体" w:hAnsi="宋体" w:hint="eastAsia"/>
          <w:b/>
          <w:sz w:val="24"/>
          <w:szCs w:val="24"/>
          <w:highlight w:val="yellow"/>
        </w:rPr>
        <w:t>6</w:t>
      </w:r>
      <w:r w:rsidR="00F61B4A">
        <w:rPr>
          <w:rFonts w:ascii="宋体" w:hAnsi="宋体" w:hint="eastAsia"/>
          <w:b/>
          <w:sz w:val="24"/>
          <w:szCs w:val="24"/>
          <w:highlight w:val="yellow"/>
        </w:rPr>
        <w:t>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Year" w:val="1899"/>
          <w:attr w:name="Month" w:val="12"/>
          <w:attr w:name="Day" w:val="30"/>
          <w:attr w:name="IsLunarDate" w:val="False"/>
          <w:attr w:name="IsROCDate" w:val="False"/>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8"/>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9" w:name="_3．资金来源："/>
      <w:bookmarkStart w:id="50" w:name="_Toc73429372"/>
      <w:bookmarkStart w:id="51" w:name="_Toc104370877"/>
      <w:bookmarkStart w:id="52" w:name="_Toc122510084"/>
      <w:bookmarkStart w:id="53" w:name="_Toc144884195"/>
      <w:bookmarkStart w:id="54" w:name="_Toc226536791"/>
      <w:bookmarkStart w:id="55" w:name="_Toc232936389"/>
      <w:bookmarkEnd w:id="49"/>
      <w:r w:rsidRPr="00C550DC">
        <w:rPr>
          <w:rFonts w:ascii="宋体" w:hAnsi="宋体"/>
          <w:b/>
          <w:bCs/>
          <w:kern w:val="44"/>
          <w:sz w:val="28"/>
          <w:szCs w:val="28"/>
        </w:rPr>
        <w:t>3.</w:t>
      </w:r>
      <w:r w:rsidRPr="00C550DC">
        <w:rPr>
          <w:rFonts w:ascii="宋体" w:hAnsi="宋体" w:hint="eastAsia"/>
          <w:b/>
          <w:bCs/>
          <w:kern w:val="44"/>
          <w:sz w:val="28"/>
          <w:szCs w:val="28"/>
        </w:rPr>
        <w:t>招标文件</w:t>
      </w:r>
      <w:bookmarkEnd w:id="50"/>
      <w:bookmarkEnd w:id="51"/>
      <w:bookmarkEnd w:id="52"/>
      <w:bookmarkEnd w:id="53"/>
      <w:bookmarkEnd w:id="54"/>
      <w:bookmarkEnd w:id="55"/>
    </w:p>
    <w:p w:rsidR="00C83803" w:rsidRPr="00C550DC" w:rsidRDefault="00C83803" w:rsidP="00363411">
      <w:pPr>
        <w:spacing w:line="360" w:lineRule="auto"/>
        <w:ind w:right="-82" w:firstLineChars="200" w:firstLine="480"/>
        <w:rPr>
          <w:rFonts w:ascii="宋体"/>
          <w:sz w:val="24"/>
          <w:szCs w:val="24"/>
        </w:rPr>
      </w:pPr>
      <w:bookmarkStart w:id="56" w:name="_Toc122510085"/>
      <w:r w:rsidRPr="00C550DC">
        <w:rPr>
          <w:rFonts w:ascii="宋体" w:hAnsi="宋体"/>
          <w:sz w:val="24"/>
          <w:szCs w:val="24"/>
        </w:rPr>
        <w:t>3.1</w:t>
      </w:r>
      <w:r w:rsidRPr="00C550DC">
        <w:rPr>
          <w:rFonts w:ascii="宋体" w:hAnsi="宋体" w:hint="eastAsia"/>
          <w:sz w:val="24"/>
          <w:szCs w:val="24"/>
        </w:rPr>
        <w:t>招标文件的组成</w:t>
      </w:r>
      <w:bookmarkEnd w:id="56"/>
    </w:p>
    <w:p w:rsidR="00C83803" w:rsidRPr="00C550DC" w:rsidRDefault="00C83803" w:rsidP="00363411">
      <w:pPr>
        <w:spacing w:line="360" w:lineRule="auto"/>
        <w:ind w:right="-82" w:firstLineChars="200" w:firstLine="480"/>
        <w:rPr>
          <w:rFonts w:ascii="宋体"/>
          <w:sz w:val="24"/>
          <w:szCs w:val="24"/>
        </w:rPr>
      </w:pPr>
      <w:bookmarkStart w:id="57" w:name="_Toc12251008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8" w:name="_Toc122510088"/>
      <w:r w:rsidRPr="00C550DC">
        <w:rPr>
          <w:rFonts w:ascii="宋体" w:hAnsi="宋体"/>
          <w:sz w:val="24"/>
          <w:szCs w:val="24"/>
        </w:rPr>
        <w:t>3.2</w:t>
      </w:r>
      <w:r w:rsidRPr="00C550DC">
        <w:rPr>
          <w:rFonts w:ascii="宋体" w:hAnsi="宋体" w:hint="eastAsia"/>
          <w:sz w:val="24"/>
          <w:szCs w:val="24"/>
        </w:rPr>
        <w:t>阅读招标文件材料</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0" w:name="_Toc122510092"/>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1" w:name="_Toc122510093"/>
      <w:bookmarkEnd w:id="60"/>
      <w:r w:rsidRPr="00C550DC">
        <w:rPr>
          <w:rFonts w:ascii="宋体" w:hAnsi="宋体"/>
          <w:sz w:val="24"/>
          <w:szCs w:val="24"/>
        </w:rPr>
        <w:t>3.3</w:t>
      </w:r>
      <w:r w:rsidRPr="00C550DC">
        <w:rPr>
          <w:rFonts w:ascii="宋体" w:hAnsi="宋体" w:hint="eastAsia"/>
          <w:sz w:val="24"/>
          <w:szCs w:val="24"/>
        </w:rPr>
        <w:t>招标文件的解释与澄清</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4"/>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2"/>
    </w:p>
    <w:p w:rsidR="00C83803" w:rsidRPr="00C550DC" w:rsidRDefault="00C83803" w:rsidP="00363411">
      <w:pPr>
        <w:spacing w:line="360" w:lineRule="auto"/>
        <w:ind w:right="-82" w:firstLineChars="200" w:firstLine="480"/>
        <w:rPr>
          <w:rFonts w:ascii="宋体"/>
          <w:sz w:val="24"/>
          <w:szCs w:val="24"/>
        </w:rPr>
      </w:pPr>
      <w:bookmarkStart w:id="63" w:name="_Toc122510095"/>
      <w:bookmarkStart w:id="64" w:name="_Toc12251009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lastRenderedPageBreak/>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3"/>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4"/>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5" w:name="_Toc122510097"/>
      <w:r w:rsidRPr="00C550DC">
        <w:rPr>
          <w:rFonts w:ascii="宋体" w:hAnsi="宋体"/>
          <w:sz w:val="24"/>
          <w:szCs w:val="24"/>
        </w:rPr>
        <w:t>3.4</w:t>
      </w:r>
      <w:r w:rsidRPr="00C550DC">
        <w:rPr>
          <w:rFonts w:ascii="宋体" w:hAnsi="宋体" w:hint="eastAsia"/>
          <w:sz w:val="24"/>
          <w:szCs w:val="24"/>
        </w:rPr>
        <w:t>招标文件的修改</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09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100"/>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4"/>
      <w:bookmarkStart w:id="70" w:name="_Toc104370879"/>
      <w:bookmarkStart w:id="71" w:name="_Toc122510101"/>
      <w:bookmarkStart w:id="72" w:name="_Toc144884196"/>
      <w:bookmarkStart w:id="73" w:name="_Toc226536792"/>
      <w:bookmarkStart w:id="74"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C83803" w:rsidRPr="00C550DC" w:rsidRDefault="00C83803" w:rsidP="00C550DC">
      <w:pPr>
        <w:keepNext/>
        <w:keepLines/>
        <w:spacing w:line="360" w:lineRule="auto"/>
        <w:ind w:right="-79"/>
        <w:outlineLvl w:val="0"/>
        <w:rPr>
          <w:rFonts w:ascii="宋体"/>
          <w:b/>
          <w:bCs/>
          <w:kern w:val="44"/>
          <w:sz w:val="28"/>
          <w:szCs w:val="28"/>
        </w:rPr>
      </w:pPr>
      <w:bookmarkStart w:id="76" w:name="_Toc73429375"/>
      <w:bookmarkStart w:id="77" w:name="_Toc104370880"/>
      <w:bookmarkStart w:id="78" w:name="_Toc122510103"/>
      <w:bookmarkStart w:id="79" w:name="_Toc144884197"/>
      <w:bookmarkStart w:id="80" w:name="_Toc226536793"/>
      <w:bookmarkStart w:id="81"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6"/>
      <w:bookmarkEnd w:id="77"/>
      <w:bookmarkEnd w:id="78"/>
      <w:bookmarkEnd w:id="79"/>
      <w:bookmarkEnd w:id="80"/>
      <w:bookmarkEnd w:id="81"/>
    </w:p>
    <w:p w:rsidR="00C83803" w:rsidRPr="00C550DC" w:rsidRDefault="00C83803" w:rsidP="00363411">
      <w:pPr>
        <w:spacing w:line="360" w:lineRule="auto"/>
        <w:ind w:right="-82" w:firstLineChars="200" w:firstLine="480"/>
        <w:rPr>
          <w:rFonts w:ascii="宋体"/>
          <w:sz w:val="24"/>
          <w:szCs w:val="24"/>
        </w:rPr>
      </w:pPr>
      <w:bookmarkStart w:id="82" w:name="_Toc122510104"/>
      <w:bookmarkStart w:id="83" w:name="_Toc73429376"/>
      <w:bookmarkStart w:id="84" w:name="_Toc104370881"/>
      <w:bookmarkStart w:id="85" w:name="_Toc122510107"/>
      <w:bookmarkStart w:id="86"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7" w:name="_Toc226536794"/>
      <w:bookmarkStart w:id="88" w:name="_Toc232936393"/>
      <w:bookmarkEnd w:id="82"/>
      <w:r w:rsidRPr="00C550DC">
        <w:rPr>
          <w:rFonts w:ascii="宋体" w:hAnsi="宋体"/>
          <w:b/>
          <w:bCs/>
          <w:kern w:val="44"/>
          <w:sz w:val="28"/>
          <w:szCs w:val="28"/>
        </w:rPr>
        <w:t>6.</w:t>
      </w:r>
      <w:r w:rsidRPr="00C550DC">
        <w:rPr>
          <w:rFonts w:ascii="宋体" w:hAnsi="宋体" w:hint="eastAsia"/>
          <w:b/>
          <w:bCs/>
          <w:kern w:val="44"/>
          <w:sz w:val="28"/>
          <w:szCs w:val="28"/>
        </w:rPr>
        <w:t>投标文件</w:t>
      </w:r>
      <w:bookmarkEnd w:id="83"/>
      <w:bookmarkEnd w:id="84"/>
      <w:bookmarkEnd w:id="85"/>
      <w:bookmarkEnd w:id="86"/>
      <w:bookmarkEnd w:id="87"/>
      <w:bookmarkEnd w:id="88"/>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lastRenderedPageBreak/>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0A01BD" w:rsidRPr="00DC166A" w:rsidRDefault="007E7D26" w:rsidP="000A01BD">
      <w:pPr>
        <w:pStyle w:val="ad"/>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sidRPr="00DC166A">
        <w:rPr>
          <w:rFonts w:ascii="宋体" w:hAnsi="宋体" w:hint="eastAsia"/>
          <w:b/>
          <w:sz w:val="24"/>
        </w:rPr>
        <w:t>费</w:t>
      </w:r>
      <w:r w:rsidR="003A1B2F">
        <w:rPr>
          <w:rFonts w:ascii="宋体" w:hAnsi="宋体" w:hint="eastAsia"/>
          <w:b/>
          <w:sz w:val="24"/>
        </w:rPr>
        <w:t>、税金</w:t>
      </w:r>
      <w:r w:rsidRPr="00DC166A">
        <w:rPr>
          <w:rFonts w:ascii="宋体" w:hAnsi="宋体" w:hint="eastAsia"/>
          <w:b/>
          <w:sz w:val="24"/>
        </w:rPr>
        <w:t>等所有费用</w:t>
      </w:r>
      <w:r w:rsidR="00DE0A4D" w:rsidRPr="00DC166A">
        <w:rPr>
          <w:rFonts w:ascii="宋体" w:hAnsi="宋体" w:hint="eastAsia"/>
          <w:b/>
          <w:sz w:val="24"/>
        </w:rPr>
        <w:t>（不含税金）</w:t>
      </w:r>
      <w:r w:rsidR="000A01BD" w:rsidRPr="00DC166A">
        <w:rPr>
          <w:rFonts w:ascii="宋体" w:hAnsi="宋体" w:hint="eastAsia"/>
          <w:b/>
          <w:sz w:val="24"/>
        </w:rPr>
        <w:t>。</w:t>
      </w:r>
    </w:p>
    <w:p w:rsidR="000A01BD" w:rsidRDefault="000A01BD" w:rsidP="00DC166A">
      <w:pPr>
        <w:spacing w:line="360" w:lineRule="auto"/>
        <w:ind w:firstLineChars="200" w:firstLine="482"/>
        <w:rPr>
          <w:rFonts w:ascii="宋体" w:hAnsi="宋体"/>
          <w:b/>
          <w:sz w:val="24"/>
          <w:szCs w:val="24"/>
        </w:rPr>
      </w:pPr>
      <w:r w:rsidRPr="00DC166A">
        <w:rPr>
          <w:rFonts w:ascii="宋体" w:hAnsi="宋体" w:hint="eastAsia"/>
          <w:b/>
          <w:sz w:val="24"/>
          <w:szCs w:val="24"/>
        </w:rPr>
        <w:t>投标人</w:t>
      </w:r>
      <w:r w:rsidRPr="00E23EBE">
        <w:rPr>
          <w:rFonts w:ascii="宋体" w:hAnsi="宋体" w:hint="eastAsia"/>
          <w:b/>
          <w:sz w:val="24"/>
          <w:szCs w:val="24"/>
        </w:rPr>
        <w:t>必须</w:t>
      </w:r>
      <w:r w:rsidR="00DE0A4D">
        <w:rPr>
          <w:rFonts w:ascii="宋体" w:hAnsi="宋体" w:hint="eastAsia"/>
          <w:b/>
          <w:sz w:val="24"/>
          <w:szCs w:val="24"/>
        </w:rPr>
        <w:t>踏勘</w:t>
      </w:r>
      <w:r w:rsidRPr="00E23EBE">
        <w:rPr>
          <w:rFonts w:ascii="宋体" w:hAnsi="宋体" w:hint="eastAsia"/>
          <w:b/>
          <w:sz w:val="24"/>
          <w:szCs w:val="24"/>
        </w:rPr>
        <w:t>现场，方案、做法和清单须仔细审核，如有不合理或错误须发至项目办邮箱：</w:t>
      </w:r>
      <w:r w:rsidRPr="00E23EBE">
        <w:rPr>
          <w:rFonts w:ascii="宋体" w:hAnsi="宋体"/>
          <w:b/>
          <w:sz w:val="24"/>
          <w:szCs w:val="24"/>
        </w:rPr>
        <w:t>lhzsxiangmuban@163.com</w:t>
      </w:r>
      <w:r w:rsidRPr="00E23EBE">
        <w:rPr>
          <w:rFonts w:ascii="宋体" w:hAnsi="宋体" w:hint="eastAsia"/>
          <w:b/>
          <w:sz w:val="24"/>
          <w:szCs w:val="24"/>
        </w:rPr>
        <w:t>，漏报、错报</w:t>
      </w:r>
      <w:r w:rsidRPr="00DC166A">
        <w:rPr>
          <w:rFonts w:ascii="宋体" w:hAnsi="宋体" w:hint="eastAsia"/>
          <w:b/>
          <w:sz w:val="24"/>
          <w:szCs w:val="24"/>
        </w:rPr>
        <w:t>风险</w:t>
      </w:r>
      <w:r w:rsidRPr="00E23EBE">
        <w:rPr>
          <w:rFonts w:ascii="宋体" w:hAnsi="宋体" w:hint="eastAsia"/>
          <w:b/>
          <w:sz w:val="24"/>
          <w:szCs w:val="24"/>
        </w:rPr>
        <w:t>由</w:t>
      </w:r>
      <w:r w:rsidR="00DC166A" w:rsidRPr="00DC166A">
        <w:rPr>
          <w:rFonts w:ascii="宋体" w:hAnsi="宋体" w:hint="eastAsia"/>
          <w:b/>
          <w:sz w:val="24"/>
          <w:szCs w:val="24"/>
        </w:rPr>
        <w:t>投标人</w:t>
      </w:r>
      <w:r w:rsidRPr="00E23EBE">
        <w:rPr>
          <w:rFonts w:ascii="宋体" w:hAnsi="宋体" w:hint="eastAsia"/>
          <w:b/>
          <w:sz w:val="24"/>
          <w:szCs w:val="24"/>
        </w:rPr>
        <w:t>承担,后期不得提出变更和增加费用。</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3D6B9B">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（2）安全生产、文明施工的技术组织措施及应急救援预案；</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（1）项目部管理机构配备情况表；</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lastRenderedPageBreak/>
        <w:t>6.</w:t>
      </w:r>
      <w:bookmarkStart w:id="89" w:name="_Toc122510113"/>
      <w:r w:rsidRPr="002977AC">
        <w:rPr>
          <w:rFonts w:ascii="宋体" w:hAnsi="宋体"/>
          <w:sz w:val="24"/>
          <w:szCs w:val="24"/>
        </w:rPr>
        <w:t>2</w:t>
      </w:r>
      <w:r w:rsidRPr="002977AC">
        <w:rPr>
          <w:rFonts w:ascii="宋体" w:hAnsi="宋体" w:hint="eastAsia"/>
          <w:sz w:val="24"/>
          <w:szCs w:val="24"/>
        </w:rPr>
        <w:t>投标文件格式</w:t>
      </w:r>
      <w:bookmarkEnd w:id="89"/>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0" w:name="_Toc64428462"/>
      <w:bookmarkStart w:id="91" w:name="_Toc73429377"/>
      <w:bookmarkStart w:id="92" w:name="_Toc104370882"/>
      <w:bookmarkStart w:id="93" w:name="_Toc122510114"/>
      <w:bookmarkStart w:id="94" w:name="_Toc144884199"/>
      <w:bookmarkStart w:id="95" w:name="_Toc226536795"/>
      <w:bookmarkStart w:id="96"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0"/>
      <w:bookmarkEnd w:id="91"/>
      <w:bookmarkEnd w:id="92"/>
      <w:bookmarkEnd w:id="93"/>
      <w:bookmarkEnd w:id="94"/>
      <w:bookmarkEnd w:id="95"/>
      <w:bookmarkEnd w:id="96"/>
    </w:p>
    <w:p w:rsidR="00C83803" w:rsidRPr="00C550DC" w:rsidRDefault="00C83803" w:rsidP="00363411">
      <w:pPr>
        <w:spacing w:line="360" w:lineRule="auto"/>
        <w:ind w:right="-82" w:firstLineChars="200" w:firstLine="480"/>
        <w:rPr>
          <w:rFonts w:ascii="宋体"/>
          <w:sz w:val="24"/>
          <w:szCs w:val="24"/>
        </w:rPr>
      </w:pPr>
      <w:bookmarkStart w:id="97" w:name="_Toc122510115"/>
      <w:r w:rsidRPr="00C550DC">
        <w:rPr>
          <w:rFonts w:ascii="宋体" w:hAnsi="宋体"/>
          <w:sz w:val="24"/>
          <w:szCs w:val="24"/>
        </w:rPr>
        <w:t>7.1</w:t>
      </w:r>
      <w:r w:rsidRPr="00C550DC">
        <w:rPr>
          <w:rFonts w:ascii="宋体" w:hAnsi="宋体" w:hint="eastAsia"/>
          <w:sz w:val="24"/>
          <w:szCs w:val="24"/>
        </w:rPr>
        <w:t>投标有效期</w:t>
      </w:r>
      <w:bookmarkEnd w:id="97"/>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8" w:name="_11．投标价格"/>
      <w:bookmarkStart w:id="99" w:name="_Toc64428463"/>
      <w:bookmarkStart w:id="100" w:name="_Toc73429378"/>
      <w:bookmarkStart w:id="101" w:name="_Toc104370883"/>
      <w:bookmarkStart w:id="102" w:name="_Toc122510117"/>
      <w:bookmarkStart w:id="103" w:name="_Toc144884200"/>
      <w:bookmarkStart w:id="104" w:name="_Toc226536796"/>
      <w:bookmarkStart w:id="105" w:name="_Toc232936395"/>
      <w:bookmarkEnd w:id="98"/>
      <w:r w:rsidRPr="00C550DC">
        <w:rPr>
          <w:rFonts w:ascii="宋体" w:hAnsi="宋体"/>
          <w:b/>
          <w:bCs/>
          <w:kern w:val="44"/>
          <w:sz w:val="28"/>
          <w:szCs w:val="28"/>
        </w:rPr>
        <w:t>8.</w:t>
      </w:r>
      <w:r w:rsidRPr="00C550DC">
        <w:rPr>
          <w:rFonts w:ascii="宋体" w:hAnsi="宋体" w:hint="eastAsia"/>
          <w:b/>
          <w:bCs/>
          <w:kern w:val="44"/>
          <w:sz w:val="28"/>
          <w:szCs w:val="28"/>
        </w:rPr>
        <w:t>投标价格</w:t>
      </w:r>
      <w:bookmarkEnd w:id="99"/>
      <w:bookmarkEnd w:id="100"/>
      <w:bookmarkEnd w:id="101"/>
      <w:bookmarkEnd w:id="102"/>
      <w:bookmarkEnd w:id="103"/>
      <w:bookmarkEnd w:id="104"/>
      <w:bookmarkEnd w:id="105"/>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6" w:name="_12．投标货币与支付货币"/>
      <w:bookmarkStart w:id="107" w:name="_Toc4594320"/>
      <w:bookmarkStart w:id="108" w:name="_Toc4687775"/>
      <w:bookmarkStart w:id="109" w:name="_Toc7265872"/>
      <w:bookmarkStart w:id="110" w:name="_Toc64428464"/>
      <w:bookmarkStart w:id="111" w:name="_Toc73429379"/>
      <w:bookmarkStart w:id="112" w:name="_Toc104370884"/>
      <w:bookmarkStart w:id="113" w:name="_Toc122510118"/>
      <w:bookmarkStart w:id="114" w:name="_Toc144884201"/>
      <w:bookmarkStart w:id="115" w:name="_Toc226536797"/>
      <w:bookmarkStart w:id="116" w:name="_Toc232936396"/>
      <w:bookmarkEnd w:id="106"/>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C83803" w:rsidRPr="00C550DC" w:rsidRDefault="00C83803" w:rsidP="00363411">
      <w:pPr>
        <w:spacing w:line="360" w:lineRule="auto"/>
        <w:ind w:right="-82" w:firstLineChars="200" w:firstLine="480"/>
        <w:rPr>
          <w:rFonts w:ascii="宋体"/>
          <w:sz w:val="24"/>
          <w:szCs w:val="24"/>
        </w:rPr>
      </w:pPr>
      <w:bookmarkStart w:id="117" w:name="_Toc122510119"/>
      <w:r w:rsidRPr="00C550DC">
        <w:rPr>
          <w:rFonts w:ascii="宋体" w:hAnsi="宋体"/>
          <w:sz w:val="24"/>
          <w:szCs w:val="24"/>
        </w:rPr>
        <w:t>9.1</w:t>
      </w:r>
      <w:r w:rsidRPr="00C550DC">
        <w:rPr>
          <w:rFonts w:ascii="宋体" w:hAnsi="宋体" w:hint="eastAsia"/>
          <w:sz w:val="24"/>
          <w:szCs w:val="24"/>
        </w:rPr>
        <w:t>投标货币</w:t>
      </w:r>
      <w:bookmarkEnd w:id="117"/>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8" w:name="_Toc122510120"/>
      <w:r w:rsidRPr="00C550DC">
        <w:rPr>
          <w:rFonts w:ascii="宋体" w:hAnsi="宋体"/>
          <w:sz w:val="24"/>
          <w:szCs w:val="24"/>
        </w:rPr>
        <w:t>9.2</w:t>
      </w:r>
      <w:r w:rsidRPr="00C550DC">
        <w:rPr>
          <w:rFonts w:ascii="宋体" w:hAnsi="宋体" w:hint="eastAsia"/>
          <w:sz w:val="24"/>
          <w:szCs w:val="24"/>
        </w:rPr>
        <w:t>支付货币</w:t>
      </w:r>
      <w:bookmarkEnd w:id="118"/>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9" w:name="_13．投标保证金"/>
      <w:bookmarkStart w:id="120" w:name="_Toc4594322"/>
      <w:bookmarkStart w:id="121" w:name="_Toc4687777"/>
      <w:bookmarkStart w:id="122" w:name="_Toc7265874"/>
      <w:bookmarkStart w:id="123" w:name="_Toc64428465"/>
      <w:bookmarkStart w:id="124" w:name="_Toc73429380"/>
      <w:bookmarkStart w:id="125" w:name="_Toc104370885"/>
      <w:bookmarkStart w:id="126" w:name="_Toc122510121"/>
      <w:bookmarkStart w:id="127" w:name="_Toc144884202"/>
      <w:bookmarkStart w:id="128" w:name="_Toc226536798"/>
      <w:bookmarkStart w:id="129" w:name="_Toc232936397"/>
      <w:bookmarkEnd w:id="119"/>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0" w:name="_14．投标文件材料的形式和签订"/>
      <w:bookmarkStart w:id="131" w:name="_Toc4594324"/>
      <w:bookmarkStart w:id="132" w:name="_Toc4687779"/>
      <w:bookmarkStart w:id="133" w:name="_Toc7265876"/>
      <w:bookmarkStart w:id="134" w:name="_Toc64428466"/>
      <w:bookmarkStart w:id="135" w:name="_Toc73429381"/>
      <w:bookmarkStart w:id="136" w:name="_Toc104370886"/>
      <w:bookmarkStart w:id="137" w:name="_Toc122510131"/>
      <w:bookmarkStart w:id="138" w:name="_Toc144884203"/>
      <w:bookmarkStart w:id="139" w:name="_Toc226536799"/>
      <w:bookmarkStart w:id="140" w:name="_Toc232936398"/>
      <w:bookmarkEnd w:id="130"/>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3C5E20" w:rsidRPr="003C5E20" w:rsidRDefault="003C5E20" w:rsidP="003C5E20">
      <w:pPr>
        <w:spacing w:line="360" w:lineRule="auto"/>
        <w:ind w:right="-82" w:firstLineChars="200" w:firstLine="480"/>
        <w:rPr>
          <w:rFonts w:ascii="宋体" w:hAnsi="宋体"/>
          <w:sz w:val="24"/>
          <w:szCs w:val="24"/>
        </w:rPr>
      </w:pPr>
      <w:bookmarkStart w:id="141" w:name="_Toc122510132"/>
      <w:bookmarkStart w:id="142" w:name="_Toc64428479"/>
      <w:bookmarkStart w:id="143" w:name="_Toc73429394"/>
      <w:bookmarkStart w:id="144" w:name="_Toc104370898"/>
      <w:bookmarkStart w:id="145" w:name="_Toc122510213"/>
      <w:bookmarkStart w:id="146"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7" w:name="_Toc122510133"/>
      <w:bookmarkEnd w:id="141"/>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7"/>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8"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8"/>
    </w:p>
    <w:p w:rsidR="003C5E20" w:rsidRPr="003C5E20" w:rsidRDefault="003C5E20" w:rsidP="003C5E20">
      <w:pPr>
        <w:spacing w:line="360" w:lineRule="auto"/>
        <w:ind w:right="-82" w:firstLineChars="200" w:firstLine="480"/>
        <w:rPr>
          <w:rFonts w:ascii="宋体" w:hAnsi="宋体"/>
          <w:sz w:val="24"/>
          <w:szCs w:val="24"/>
        </w:rPr>
      </w:pPr>
      <w:bookmarkStart w:id="149"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50" w:name="_Toc122510137"/>
      <w:bookmarkEnd w:id="149"/>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1" w:name="_15．投标文件材料的密封与标记"/>
      <w:bookmarkStart w:id="152" w:name="_Toc4594325"/>
      <w:bookmarkStart w:id="153" w:name="_Toc4687780"/>
      <w:bookmarkStart w:id="154" w:name="_Toc7265877"/>
      <w:bookmarkStart w:id="155" w:name="_Toc64428467"/>
      <w:bookmarkStart w:id="156" w:name="_Toc73429382"/>
      <w:bookmarkStart w:id="157" w:name="_Toc104370887"/>
      <w:bookmarkStart w:id="158" w:name="_Toc122510138"/>
      <w:bookmarkStart w:id="159" w:name="_Toc144884204"/>
      <w:bookmarkStart w:id="160" w:name="_Toc226536800"/>
      <w:bookmarkStart w:id="161" w:name="_Toc232936399"/>
      <w:bookmarkEnd w:id="150"/>
      <w:bookmarkEnd w:id="151"/>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2"/>
      <w:bookmarkEnd w:id="153"/>
      <w:bookmarkEnd w:id="154"/>
      <w:bookmarkEnd w:id="155"/>
      <w:bookmarkEnd w:id="156"/>
      <w:bookmarkEnd w:id="157"/>
      <w:bookmarkEnd w:id="158"/>
      <w:bookmarkEnd w:id="159"/>
      <w:bookmarkEnd w:id="160"/>
      <w:bookmarkEnd w:id="161"/>
    </w:p>
    <w:p w:rsidR="003C5E20" w:rsidRPr="003C5E20" w:rsidRDefault="003C5E20" w:rsidP="003C5E20">
      <w:pPr>
        <w:spacing w:line="360" w:lineRule="auto"/>
        <w:ind w:right="-82" w:firstLineChars="200" w:firstLine="480"/>
        <w:rPr>
          <w:rFonts w:ascii="宋体" w:hAnsi="宋体"/>
          <w:sz w:val="24"/>
          <w:szCs w:val="24"/>
        </w:rPr>
      </w:pPr>
      <w:bookmarkStart w:id="162" w:name="_Toc122510139"/>
      <w:r w:rsidRPr="003C5E20">
        <w:rPr>
          <w:rFonts w:ascii="宋体" w:hAnsi="宋体"/>
          <w:sz w:val="24"/>
          <w:szCs w:val="24"/>
        </w:rPr>
        <w:t>12.1</w:t>
      </w:r>
      <w:bookmarkEnd w:id="162"/>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3"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3"/>
    </w:p>
    <w:p w:rsidR="003C5E20" w:rsidRPr="003C5E20" w:rsidRDefault="003C5E20" w:rsidP="003C5E20">
      <w:pPr>
        <w:spacing w:line="360" w:lineRule="auto"/>
        <w:ind w:right="-82" w:firstLineChars="200" w:firstLine="480"/>
        <w:rPr>
          <w:rFonts w:ascii="宋体" w:hAnsi="宋体"/>
          <w:sz w:val="24"/>
          <w:szCs w:val="24"/>
        </w:rPr>
      </w:pPr>
      <w:bookmarkStart w:id="164"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4"/>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5" w:name="_16．投标文件材料的修改与撤回"/>
      <w:bookmarkStart w:id="166" w:name="_Toc4594328"/>
      <w:bookmarkStart w:id="167" w:name="_Toc4687783"/>
      <w:bookmarkStart w:id="168" w:name="_Toc7265880"/>
      <w:bookmarkStart w:id="169" w:name="_Toc64428468"/>
      <w:bookmarkStart w:id="170" w:name="_Toc73429383"/>
      <w:bookmarkStart w:id="171" w:name="_Toc104370888"/>
      <w:bookmarkStart w:id="172" w:name="_Toc122510150"/>
      <w:bookmarkStart w:id="173" w:name="_Toc144884205"/>
      <w:bookmarkStart w:id="174" w:name="_Toc226536801"/>
      <w:bookmarkStart w:id="175" w:name="_Toc232936400"/>
      <w:bookmarkEnd w:id="165"/>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6"/>
      <w:bookmarkEnd w:id="167"/>
      <w:bookmarkEnd w:id="168"/>
      <w:bookmarkEnd w:id="169"/>
      <w:bookmarkEnd w:id="170"/>
      <w:bookmarkEnd w:id="171"/>
      <w:bookmarkEnd w:id="172"/>
      <w:bookmarkEnd w:id="173"/>
      <w:bookmarkEnd w:id="174"/>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6"/>
    </w:p>
    <w:p w:rsidR="003C5E20" w:rsidRPr="003C5E20" w:rsidRDefault="003C5E20" w:rsidP="003C5E20">
      <w:pPr>
        <w:spacing w:line="360" w:lineRule="auto"/>
        <w:ind w:right="-82" w:firstLineChars="200" w:firstLine="480"/>
        <w:rPr>
          <w:rFonts w:ascii="宋体" w:hAnsi="宋体"/>
          <w:sz w:val="24"/>
          <w:szCs w:val="24"/>
        </w:rPr>
      </w:pPr>
      <w:bookmarkStart w:id="177" w:name="_Toc122510152"/>
      <w:r w:rsidRPr="003C5E20">
        <w:rPr>
          <w:rFonts w:ascii="宋体" w:hAnsi="宋体"/>
          <w:sz w:val="24"/>
          <w:szCs w:val="24"/>
        </w:rPr>
        <w:lastRenderedPageBreak/>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7"/>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8" w:name="_17.不予受理的投标文件材料"/>
      <w:bookmarkStart w:id="179" w:name="_Toc4594327"/>
      <w:bookmarkStart w:id="180" w:name="_Toc4687782"/>
      <w:bookmarkStart w:id="181" w:name="_Toc7265879"/>
      <w:bookmarkStart w:id="182" w:name="_Toc64428469"/>
      <w:bookmarkStart w:id="183" w:name="_Toc73429384"/>
      <w:bookmarkStart w:id="184" w:name="_Toc104370889"/>
      <w:bookmarkStart w:id="185" w:name="_Toc122510156"/>
      <w:bookmarkStart w:id="186" w:name="_Toc144884206"/>
      <w:bookmarkStart w:id="187" w:name="_Toc226536802"/>
      <w:bookmarkStart w:id="188" w:name="_Toc232936401"/>
      <w:bookmarkEnd w:id="178"/>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9"/>
      <w:bookmarkEnd w:id="180"/>
      <w:bookmarkEnd w:id="181"/>
      <w:r w:rsidRPr="003C5E20">
        <w:rPr>
          <w:rFonts w:ascii="宋体" w:hAnsi="宋体" w:hint="eastAsia"/>
          <w:b/>
          <w:bCs/>
          <w:kern w:val="44"/>
          <w:sz w:val="28"/>
          <w:szCs w:val="28"/>
        </w:rPr>
        <w:t>文件材料</w:t>
      </w:r>
      <w:bookmarkEnd w:id="182"/>
      <w:bookmarkEnd w:id="183"/>
      <w:bookmarkEnd w:id="184"/>
      <w:bookmarkEnd w:id="185"/>
      <w:bookmarkEnd w:id="186"/>
      <w:bookmarkEnd w:id="187"/>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8"/>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90"/>
    </w:p>
    <w:p w:rsidR="003C5E20" w:rsidRPr="003C5E20" w:rsidRDefault="003C5E20" w:rsidP="003C5E20">
      <w:pPr>
        <w:spacing w:line="360" w:lineRule="auto"/>
        <w:ind w:right="-82" w:firstLineChars="200" w:firstLine="480"/>
        <w:rPr>
          <w:rFonts w:ascii="宋体" w:hAnsi="宋体"/>
          <w:sz w:val="24"/>
          <w:szCs w:val="24"/>
        </w:rPr>
      </w:pPr>
      <w:bookmarkStart w:id="191" w:name="_Toc12251015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1"/>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2" w:name="_18．开标"/>
      <w:bookmarkStart w:id="193" w:name="_Toc4594329"/>
      <w:bookmarkStart w:id="194" w:name="_Toc4687784"/>
      <w:bookmarkStart w:id="195" w:name="_Toc7265881"/>
      <w:bookmarkStart w:id="196" w:name="_Toc64428470"/>
      <w:bookmarkStart w:id="197" w:name="_Toc73429385"/>
      <w:bookmarkStart w:id="198" w:name="_Toc104370890"/>
      <w:bookmarkStart w:id="199" w:name="_Toc122510160"/>
      <w:bookmarkStart w:id="200" w:name="_Toc144884207"/>
      <w:bookmarkStart w:id="201" w:name="_Toc226536803"/>
      <w:bookmarkStart w:id="202" w:name="_Toc232936402"/>
      <w:bookmarkEnd w:id="192"/>
      <w:r w:rsidRPr="003C5E20">
        <w:rPr>
          <w:rFonts w:ascii="宋体" w:hAnsi="宋体"/>
          <w:b/>
          <w:bCs/>
          <w:kern w:val="44"/>
          <w:sz w:val="28"/>
          <w:szCs w:val="28"/>
        </w:rPr>
        <w:t>15.</w:t>
      </w:r>
      <w:r w:rsidRPr="003C5E20">
        <w:rPr>
          <w:rFonts w:ascii="宋体" w:hAnsi="宋体" w:hint="eastAsia"/>
          <w:b/>
          <w:bCs/>
          <w:kern w:val="44"/>
          <w:sz w:val="28"/>
          <w:szCs w:val="28"/>
        </w:rPr>
        <w:t>开标</w:t>
      </w:r>
      <w:bookmarkEnd w:id="193"/>
      <w:bookmarkEnd w:id="194"/>
      <w:bookmarkEnd w:id="195"/>
      <w:bookmarkEnd w:id="196"/>
      <w:bookmarkEnd w:id="197"/>
      <w:bookmarkEnd w:id="198"/>
      <w:bookmarkEnd w:id="199"/>
      <w:bookmarkEnd w:id="200"/>
      <w:bookmarkEnd w:id="201"/>
      <w:bookmarkEnd w:id="202"/>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3" w:name="_19．过程保密"/>
      <w:bookmarkStart w:id="204" w:name="_20．投标文件材料的澄清"/>
      <w:bookmarkStart w:id="205" w:name="_Toc4594331"/>
      <w:bookmarkStart w:id="206" w:name="_Toc4687786"/>
      <w:bookmarkStart w:id="207" w:name="_Toc7265883"/>
      <w:bookmarkStart w:id="208" w:name="_Toc64428472"/>
      <w:bookmarkStart w:id="209" w:name="_Toc73429387"/>
      <w:bookmarkStart w:id="210" w:name="_Toc104370892"/>
      <w:bookmarkStart w:id="211" w:name="_Toc122510174"/>
      <w:bookmarkStart w:id="212" w:name="_Toc144884209"/>
      <w:bookmarkStart w:id="213" w:name="_Toc226536805"/>
      <w:bookmarkStart w:id="214" w:name="_Toc232936404"/>
      <w:bookmarkEnd w:id="203"/>
      <w:bookmarkEnd w:id="204"/>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5"/>
      <w:bookmarkEnd w:id="206"/>
      <w:bookmarkEnd w:id="207"/>
      <w:bookmarkEnd w:id="208"/>
      <w:bookmarkEnd w:id="209"/>
      <w:bookmarkEnd w:id="210"/>
      <w:bookmarkEnd w:id="211"/>
      <w:bookmarkEnd w:id="212"/>
      <w:bookmarkEnd w:id="213"/>
      <w:bookmarkEnd w:id="214"/>
    </w:p>
    <w:p w:rsidR="003C5E20" w:rsidRPr="003C5E20" w:rsidRDefault="003C5E20" w:rsidP="003C5E20">
      <w:pPr>
        <w:spacing w:line="360" w:lineRule="auto"/>
        <w:ind w:right="-82" w:firstLineChars="200" w:firstLine="480"/>
        <w:rPr>
          <w:rFonts w:ascii="宋体" w:hAnsi="宋体"/>
          <w:sz w:val="24"/>
          <w:szCs w:val="24"/>
        </w:rPr>
      </w:pPr>
      <w:bookmarkStart w:id="215"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5"/>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6" w:name="_21．评标"/>
      <w:bookmarkStart w:id="217" w:name="_Toc4594334"/>
      <w:bookmarkStart w:id="218" w:name="_Toc4687789"/>
      <w:bookmarkStart w:id="219" w:name="_Toc7265886"/>
      <w:bookmarkStart w:id="220" w:name="_Toc64428473"/>
      <w:bookmarkStart w:id="221" w:name="_Toc73429388"/>
      <w:bookmarkStart w:id="222" w:name="_Toc104370893"/>
      <w:bookmarkStart w:id="223" w:name="_Toc122510177"/>
      <w:bookmarkStart w:id="224" w:name="_Toc144884210"/>
      <w:bookmarkStart w:id="225" w:name="_Toc226536806"/>
      <w:bookmarkStart w:id="226" w:name="_Toc232936405"/>
      <w:bookmarkEnd w:id="216"/>
      <w:r w:rsidRPr="003C5E20">
        <w:rPr>
          <w:rFonts w:ascii="宋体" w:hAnsi="宋体"/>
          <w:b/>
          <w:bCs/>
          <w:kern w:val="44"/>
          <w:sz w:val="28"/>
          <w:szCs w:val="28"/>
        </w:rPr>
        <w:t>17.</w:t>
      </w:r>
      <w:r w:rsidRPr="003C5E20">
        <w:rPr>
          <w:rFonts w:ascii="宋体" w:hAnsi="宋体" w:hint="eastAsia"/>
          <w:b/>
          <w:bCs/>
          <w:kern w:val="44"/>
          <w:sz w:val="28"/>
          <w:szCs w:val="28"/>
        </w:rPr>
        <w:t>评标</w:t>
      </w:r>
      <w:bookmarkEnd w:id="217"/>
      <w:bookmarkEnd w:id="218"/>
      <w:bookmarkEnd w:id="219"/>
      <w:bookmarkEnd w:id="220"/>
      <w:bookmarkEnd w:id="221"/>
      <w:bookmarkEnd w:id="222"/>
      <w:bookmarkEnd w:id="223"/>
      <w:bookmarkEnd w:id="224"/>
      <w:bookmarkEnd w:id="225"/>
      <w:bookmarkEnd w:id="226"/>
    </w:p>
    <w:p w:rsidR="003C5E20" w:rsidRPr="003C5E20" w:rsidRDefault="003C5E20" w:rsidP="003C5E20">
      <w:pPr>
        <w:spacing w:after="120" w:line="360" w:lineRule="auto"/>
        <w:ind w:left="-2" w:firstLine="480"/>
        <w:rPr>
          <w:rFonts w:ascii="宋体" w:hAnsi="宋体"/>
          <w:b/>
          <w:kern w:val="0"/>
          <w:sz w:val="24"/>
          <w:szCs w:val="24"/>
        </w:rPr>
      </w:pPr>
      <w:bookmarkStart w:id="227" w:name="_Toc122510179"/>
      <w:r w:rsidRPr="003C5E20">
        <w:rPr>
          <w:rFonts w:ascii="宋体" w:hAnsi="宋体"/>
          <w:kern w:val="0"/>
          <w:sz w:val="24"/>
          <w:szCs w:val="24"/>
        </w:rPr>
        <w:t>17.1</w:t>
      </w:r>
      <w:bookmarkEnd w:id="227"/>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8"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8"/>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9" w:name="_22.投标文件材料合格性的确定"/>
      <w:bookmarkStart w:id="230" w:name="_Toc226536808"/>
      <w:bookmarkStart w:id="231" w:name="_Toc232936407"/>
      <w:bookmarkStart w:id="232" w:name="_Toc4594333"/>
      <w:bookmarkStart w:id="233" w:name="_Toc4687788"/>
      <w:bookmarkStart w:id="234" w:name="_Toc7265885"/>
      <w:bookmarkStart w:id="235" w:name="_Toc64428475"/>
      <w:bookmarkStart w:id="236" w:name="_Toc73429390"/>
      <w:bookmarkStart w:id="237" w:name="_Toc104370895"/>
      <w:bookmarkStart w:id="238" w:name="_Toc122510187"/>
      <w:bookmarkStart w:id="239" w:name="_Toc144884212"/>
      <w:bookmarkEnd w:id="229"/>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30"/>
      <w:bookmarkEnd w:id="231"/>
    </w:p>
    <w:p w:rsidR="003C5E20" w:rsidRPr="003C5E20" w:rsidRDefault="003C5E20" w:rsidP="003C5E20">
      <w:pPr>
        <w:spacing w:line="360" w:lineRule="auto"/>
        <w:ind w:right="-82" w:firstLineChars="200" w:firstLine="480"/>
        <w:rPr>
          <w:rFonts w:ascii="宋体" w:hAnsi="宋体"/>
          <w:sz w:val="24"/>
          <w:szCs w:val="24"/>
        </w:rPr>
      </w:pPr>
      <w:bookmarkStart w:id="240"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8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1"/>
    </w:p>
    <w:p w:rsidR="003C5E20" w:rsidRPr="003C5E20" w:rsidRDefault="003C5E20" w:rsidP="003C5E20">
      <w:pPr>
        <w:spacing w:line="360" w:lineRule="auto"/>
        <w:ind w:right="-82" w:firstLineChars="200" w:firstLine="480"/>
        <w:rPr>
          <w:rFonts w:ascii="宋体" w:hAnsi="宋体"/>
          <w:sz w:val="24"/>
          <w:szCs w:val="24"/>
        </w:rPr>
      </w:pPr>
      <w:bookmarkStart w:id="242" w:name="_Toc122510190"/>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2"/>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3" w:name="_Toc122510191"/>
      <w:r w:rsidRPr="003C5E20">
        <w:rPr>
          <w:rFonts w:ascii="宋体" w:hAnsi="宋体" w:hint="eastAsia"/>
          <w:sz w:val="24"/>
          <w:szCs w:val="24"/>
        </w:rPr>
        <w:t>投标人不得自行修改招标文件的有关数据</w:t>
      </w:r>
      <w:bookmarkEnd w:id="243"/>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4" w:name="_24．_授予合同"/>
      <w:bookmarkStart w:id="245" w:name="_Toc8809156"/>
      <w:bookmarkStart w:id="246" w:name="_Toc10270609"/>
      <w:bookmarkStart w:id="247" w:name="_Toc10278503"/>
      <w:bookmarkStart w:id="248" w:name="_Toc10278630"/>
      <w:bookmarkStart w:id="249" w:name="_Toc10369654"/>
      <w:bookmarkStart w:id="250" w:name="_Toc10369773"/>
      <w:bookmarkStart w:id="251" w:name="_Toc10522126"/>
      <w:bookmarkStart w:id="252" w:name="_Toc11652377"/>
      <w:bookmarkStart w:id="253" w:name="_Toc11947445"/>
      <w:bookmarkStart w:id="254" w:name="_Toc31256999"/>
      <w:bookmarkStart w:id="255" w:name="_Toc64428476"/>
      <w:bookmarkStart w:id="256" w:name="_Toc73429391"/>
      <w:bookmarkStart w:id="257" w:name="_Toc104370896"/>
      <w:bookmarkStart w:id="258" w:name="_Toc122510192"/>
      <w:bookmarkStart w:id="259" w:name="_Toc144884213"/>
      <w:bookmarkStart w:id="260" w:name="_Toc226536809"/>
      <w:bookmarkStart w:id="261" w:name="_Toc232936408"/>
      <w:bookmarkEnd w:id="232"/>
      <w:bookmarkEnd w:id="233"/>
      <w:bookmarkEnd w:id="234"/>
      <w:bookmarkEnd w:id="235"/>
      <w:bookmarkEnd w:id="236"/>
      <w:bookmarkEnd w:id="237"/>
      <w:bookmarkEnd w:id="238"/>
      <w:bookmarkEnd w:id="239"/>
      <w:bookmarkEnd w:id="244"/>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3"/>
    </w:p>
    <w:p w:rsidR="00023302" w:rsidRDefault="003C5E20" w:rsidP="00867549">
      <w:pPr>
        <w:spacing w:line="440" w:lineRule="exact"/>
        <w:ind w:right="-82" w:firstLineChars="200" w:firstLine="480"/>
        <w:rPr>
          <w:rFonts w:ascii="宋体" w:hAnsi="宋体"/>
          <w:sz w:val="28"/>
          <w:szCs w:val="28"/>
        </w:rPr>
      </w:pPr>
      <w:bookmarkStart w:id="264"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4"/>
    </w:p>
    <w:p w:rsidR="00FF061D" w:rsidRDefault="00FF061D"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Default="00145F65" w:rsidP="00145F65">
      <w:pPr>
        <w:spacing w:line="360" w:lineRule="auto"/>
        <w:ind w:right="-82" w:firstLineChars="200" w:firstLine="480"/>
        <w:rPr>
          <w:rFonts w:ascii="宋体" w:hAnsi="宋体"/>
          <w:kern w:val="0"/>
          <w:sz w:val="24"/>
          <w:szCs w:val="24"/>
          <w:lang w:val="zh-CN"/>
        </w:rPr>
      </w:pPr>
    </w:p>
    <w:p w:rsidR="00FF061D" w:rsidRDefault="00FF061D" w:rsidP="00145F65">
      <w:pPr>
        <w:spacing w:line="360" w:lineRule="auto"/>
        <w:ind w:right="-82" w:firstLineChars="200" w:firstLine="480"/>
        <w:rPr>
          <w:rFonts w:ascii="宋体" w:hAnsi="宋体"/>
          <w:kern w:val="0"/>
          <w:sz w:val="24"/>
          <w:szCs w:val="24"/>
          <w:lang w:val="zh-CN"/>
        </w:rPr>
      </w:pPr>
    </w:p>
    <w:p w:rsidR="00FF061D" w:rsidRPr="00145F65" w:rsidRDefault="00FF061D"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2"/>
          <w:footerReference w:type="even" r:id="rId13"/>
          <w:footerReference w:type="default" r:id="rId14"/>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5" w:name="_Toc144884215"/>
      <w:bookmarkStart w:id="266" w:name="_Toc226536811"/>
      <w:bookmarkStart w:id="267" w:name="_Toc232936431"/>
      <w:bookmarkStart w:id="268" w:name="_Toc64428497"/>
      <w:bookmarkStart w:id="269" w:name="_Toc73429431"/>
      <w:bookmarkStart w:id="270" w:name="_Toc104370922"/>
      <w:bookmarkStart w:id="271" w:name="_Toc122510312"/>
      <w:bookmarkEnd w:id="142"/>
      <w:bookmarkEnd w:id="143"/>
      <w:bookmarkEnd w:id="144"/>
      <w:bookmarkEnd w:id="145"/>
      <w:bookmarkEnd w:id="146"/>
      <w:r w:rsidRPr="003246DC">
        <w:rPr>
          <w:rFonts w:ascii="宋体" w:hAnsi="宋体" w:hint="eastAsia"/>
          <w:b/>
          <w:kern w:val="44"/>
          <w:sz w:val="44"/>
          <w:szCs w:val="44"/>
        </w:rPr>
        <w:lastRenderedPageBreak/>
        <w:t>第三章</w:t>
      </w:r>
      <w:r w:rsidR="007B69B8">
        <w:rPr>
          <w:rFonts w:ascii="宋体" w:hAnsi="宋体" w:hint="eastAsia"/>
          <w:b/>
          <w:kern w:val="44"/>
          <w:sz w:val="44"/>
          <w:szCs w:val="44"/>
        </w:rPr>
        <w:t xml:space="preserve">  </w:t>
      </w:r>
      <w:r w:rsidR="007B69B8" w:rsidRPr="003246DC">
        <w:rPr>
          <w:rFonts w:ascii="宋体" w:hAnsi="宋体" w:hint="eastAsia"/>
          <w:b/>
          <w:kern w:val="44"/>
          <w:sz w:val="44"/>
          <w:szCs w:val="44"/>
        </w:rPr>
        <w:t>技术规范、</w:t>
      </w:r>
      <w:r w:rsidR="007B69B8" w:rsidRPr="00E8163D">
        <w:rPr>
          <w:rFonts w:ascii="宋体" w:hAnsi="宋体" w:hint="eastAsia"/>
          <w:b/>
          <w:kern w:val="44"/>
          <w:sz w:val="44"/>
          <w:szCs w:val="44"/>
        </w:rPr>
        <w:t>图纸</w:t>
      </w:r>
      <w:bookmarkEnd w:id="265"/>
      <w:bookmarkEnd w:id="266"/>
      <w:bookmarkEnd w:id="267"/>
    </w:p>
    <w:p w:rsidR="007B69B8" w:rsidRPr="003246DC" w:rsidRDefault="007B69B8" w:rsidP="007B69B8">
      <w:pPr>
        <w:spacing w:beforeLines="50" w:before="120" w:afterLines="50" w:after="120" w:line="360" w:lineRule="auto"/>
        <w:ind w:right="-147" w:firstLineChars="185" w:firstLine="446"/>
        <w:jc w:val="left"/>
        <w:outlineLvl w:val="0"/>
        <w:rPr>
          <w:rFonts w:ascii="宋体"/>
          <w:b/>
          <w:bCs/>
          <w:sz w:val="24"/>
          <w:szCs w:val="24"/>
        </w:rPr>
      </w:pPr>
      <w:bookmarkStart w:id="272" w:name="_Toc64428495"/>
      <w:bookmarkStart w:id="273" w:name="_Toc73429428"/>
      <w:bookmarkStart w:id="274" w:name="_Toc104370919"/>
      <w:bookmarkStart w:id="275" w:name="_Toc122510259"/>
      <w:bookmarkStart w:id="276" w:name="_Toc226536814"/>
      <w:r w:rsidRPr="003246DC">
        <w:rPr>
          <w:rFonts w:ascii="宋体" w:hAnsi="宋体"/>
          <w:b/>
          <w:bCs/>
          <w:sz w:val="24"/>
          <w:szCs w:val="24"/>
        </w:rPr>
        <w:t>1.</w:t>
      </w:r>
      <w:r w:rsidRPr="003246DC">
        <w:rPr>
          <w:rFonts w:ascii="宋体" w:hAnsi="宋体" w:hint="eastAsia"/>
          <w:b/>
          <w:bCs/>
          <w:sz w:val="24"/>
          <w:szCs w:val="24"/>
        </w:rPr>
        <w:t>技术规范</w:t>
      </w:r>
      <w:bookmarkEnd w:id="272"/>
      <w:bookmarkEnd w:id="273"/>
      <w:bookmarkEnd w:id="274"/>
      <w:bookmarkEnd w:id="275"/>
      <w:bookmarkEnd w:id="276"/>
    </w:p>
    <w:p w:rsidR="007B69B8" w:rsidRPr="003246DC" w:rsidRDefault="007B69B8" w:rsidP="007B69B8">
      <w:pPr>
        <w:spacing w:line="360" w:lineRule="auto"/>
        <w:ind w:right="-82" w:firstLineChars="200" w:firstLine="480"/>
        <w:rPr>
          <w:rFonts w:ascii="宋体"/>
          <w:sz w:val="24"/>
          <w:szCs w:val="24"/>
        </w:rPr>
      </w:pPr>
      <w:bookmarkStart w:id="277"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7"/>
    </w:p>
    <w:p w:rsidR="007B69B8" w:rsidRPr="003246DC" w:rsidRDefault="007B69B8" w:rsidP="007B69B8">
      <w:pPr>
        <w:spacing w:line="360" w:lineRule="auto"/>
        <w:ind w:right="-82" w:firstLineChars="200" w:firstLine="480"/>
        <w:rPr>
          <w:rFonts w:ascii="宋体"/>
          <w:sz w:val="24"/>
          <w:szCs w:val="24"/>
        </w:rPr>
      </w:pPr>
      <w:bookmarkStart w:id="278" w:name="_Toc122510261"/>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3.1.1</w:t>
        </w:r>
      </w:smartTag>
      <w:r w:rsidRPr="003246DC">
        <w:rPr>
          <w:rFonts w:ascii="宋体" w:hAnsi="宋体" w:hint="eastAsia"/>
          <w:sz w:val="24"/>
          <w:szCs w:val="24"/>
        </w:rPr>
        <w:t>合同规定的标准；</w:t>
      </w:r>
      <w:bookmarkEnd w:id="278"/>
    </w:p>
    <w:p w:rsidR="007B69B8" w:rsidRPr="003246DC" w:rsidRDefault="007B69B8" w:rsidP="007B69B8">
      <w:pPr>
        <w:spacing w:line="360" w:lineRule="auto"/>
        <w:ind w:right="-82" w:firstLineChars="200" w:firstLine="480"/>
        <w:rPr>
          <w:rFonts w:ascii="宋体"/>
          <w:sz w:val="24"/>
          <w:szCs w:val="24"/>
        </w:rPr>
      </w:pPr>
      <w:bookmarkStart w:id="279" w:name="_Toc122510262"/>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9"/>
    </w:p>
    <w:p w:rsidR="007B69B8" w:rsidRPr="003246DC" w:rsidRDefault="007B69B8" w:rsidP="007B69B8">
      <w:pPr>
        <w:spacing w:line="360" w:lineRule="auto"/>
        <w:ind w:right="-82" w:firstLineChars="200" w:firstLine="480"/>
        <w:rPr>
          <w:rFonts w:ascii="宋体"/>
          <w:sz w:val="24"/>
          <w:szCs w:val="24"/>
        </w:rPr>
      </w:pPr>
      <w:bookmarkStart w:id="280" w:name="_Toc122510263"/>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3.1.3</w:t>
        </w:r>
      </w:smartTag>
      <w:r w:rsidRPr="003246DC">
        <w:rPr>
          <w:rFonts w:ascii="宋体" w:hAnsi="宋体" w:hint="eastAsia"/>
          <w:sz w:val="24"/>
          <w:szCs w:val="24"/>
        </w:rPr>
        <w:t>设计院提供的设计文件材料；</w:t>
      </w:r>
      <w:bookmarkEnd w:id="280"/>
    </w:p>
    <w:p w:rsidR="007B69B8" w:rsidRPr="003246DC" w:rsidRDefault="007B69B8" w:rsidP="007B69B8">
      <w:pPr>
        <w:spacing w:line="360" w:lineRule="auto"/>
        <w:ind w:right="-82" w:firstLineChars="200" w:firstLine="480"/>
        <w:rPr>
          <w:rFonts w:ascii="宋体"/>
          <w:sz w:val="24"/>
          <w:szCs w:val="24"/>
        </w:rPr>
      </w:pPr>
      <w:bookmarkStart w:id="281" w:name="_Toc122510264"/>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3.1.4</w:t>
        </w:r>
      </w:smartTag>
      <w:r w:rsidRPr="003246DC">
        <w:rPr>
          <w:rFonts w:ascii="宋体" w:hAnsi="宋体" w:hint="eastAsia"/>
          <w:sz w:val="24"/>
          <w:szCs w:val="24"/>
        </w:rPr>
        <w:t>国家和行业颁布的现行标准</w:t>
      </w:r>
      <w:bookmarkEnd w:id="281"/>
      <w:r w:rsidRPr="003246DC">
        <w:rPr>
          <w:rFonts w:ascii="宋体" w:hAnsi="宋体" w:hint="eastAsia"/>
          <w:sz w:val="24"/>
          <w:szCs w:val="24"/>
        </w:rPr>
        <w:t>。</w:t>
      </w:r>
    </w:p>
    <w:p w:rsidR="007B69B8" w:rsidRPr="003246DC" w:rsidRDefault="007B69B8" w:rsidP="007B69B8">
      <w:pPr>
        <w:spacing w:beforeLines="50" w:before="120" w:afterLines="50" w:after="120" w:line="360" w:lineRule="auto"/>
        <w:ind w:right="-147" w:firstLineChars="185" w:firstLine="446"/>
        <w:jc w:val="left"/>
        <w:outlineLvl w:val="0"/>
        <w:rPr>
          <w:rFonts w:ascii="宋体"/>
          <w:b/>
          <w:bCs/>
          <w:sz w:val="24"/>
          <w:szCs w:val="24"/>
        </w:rPr>
      </w:pPr>
      <w:bookmarkStart w:id="282" w:name="_Toc64428496"/>
      <w:bookmarkStart w:id="283" w:name="_Toc73429429"/>
      <w:bookmarkStart w:id="284" w:name="_Toc104370920"/>
      <w:bookmarkStart w:id="285" w:name="_Toc122510265"/>
      <w:bookmarkStart w:id="286" w:name="_Toc226536815"/>
      <w:r w:rsidRPr="003246DC">
        <w:rPr>
          <w:rFonts w:ascii="宋体" w:hAnsi="宋体"/>
          <w:b/>
          <w:bCs/>
          <w:sz w:val="24"/>
          <w:szCs w:val="24"/>
        </w:rPr>
        <w:t>2.</w:t>
      </w:r>
      <w:bookmarkEnd w:id="282"/>
      <w:bookmarkEnd w:id="283"/>
      <w:bookmarkEnd w:id="284"/>
      <w:bookmarkEnd w:id="285"/>
      <w:bookmarkEnd w:id="286"/>
      <w:r>
        <w:rPr>
          <w:rFonts w:ascii="宋体" w:hAnsi="宋体" w:hint="eastAsia"/>
          <w:b/>
          <w:bCs/>
          <w:sz w:val="24"/>
          <w:szCs w:val="24"/>
        </w:rPr>
        <w:t>图纸</w:t>
      </w:r>
    </w:p>
    <w:p w:rsidR="007B69B8" w:rsidRDefault="007B69B8" w:rsidP="007B69B8">
      <w:pPr>
        <w:widowControl/>
        <w:ind w:firstLineChars="200" w:firstLine="480"/>
        <w:jc w:val="left"/>
        <w:rPr>
          <w:rFonts w:ascii="宋体" w:hAnsi="宋体"/>
          <w:sz w:val="24"/>
          <w:szCs w:val="24"/>
        </w:rPr>
      </w:pPr>
      <w:r w:rsidRPr="00D37ACE">
        <w:rPr>
          <w:rFonts w:ascii="宋体" w:hAnsi="宋体" w:hint="eastAsia"/>
          <w:sz w:val="24"/>
          <w:szCs w:val="24"/>
        </w:rPr>
        <w:t>另附（电子版）。</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7" w:name="_Toc144884218"/>
      <w:bookmarkStart w:id="288" w:name="_Toc226536817"/>
      <w:bookmarkStart w:id="289"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D053DF" w:rsidRDefault="00D053DF"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8"/>
      <w:bookmarkEnd w:id="269"/>
      <w:bookmarkEnd w:id="270"/>
      <w:bookmarkEnd w:id="271"/>
      <w:bookmarkEnd w:id="287"/>
      <w:bookmarkEnd w:id="288"/>
      <w:bookmarkEnd w:id="289"/>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0" w:name="_1．报价原则"/>
      <w:bookmarkStart w:id="291" w:name="_Toc10278522"/>
      <w:bookmarkStart w:id="292" w:name="_Toc12013013"/>
      <w:bookmarkStart w:id="293" w:name="_Toc12010594"/>
      <w:bookmarkStart w:id="294" w:name="_Toc73429432"/>
      <w:bookmarkStart w:id="295" w:name="_Toc64428498"/>
      <w:bookmarkStart w:id="296" w:name="_Toc31257020"/>
      <w:bookmarkStart w:id="297" w:name="_Toc17877696"/>
      <w:bookmarkStart w:id="298" w:name="_Toc13149801"/>
      <w:bookmarkStart w:id="299" w:name="_Toc13134241"/>
      <w:bookmarkStart w:id="300" w:name="_Toc13120857"/>
      <w:bookmarkStart w:id="301" w:name="_Toc13033232"/>
      <w:bookmarkStart w:id="302" w:name="_Toc12589398"/>
      <w:bookmarkStart w:id="303" w:name="_Toc10270628"/>
      <w:bookmarkStart w:id="304" w:name="_Toc12010486"/>
      <w:bookmarkStart w:id="305" w:name="_Toc12007779"/>
      <w:bookmarkStart w:id="306" w:name="_Toc11954664"/>
      <w:bookmarkStart w:id="307" w:name="_Toc11953839"/>
      <w:bookmarkStart w:id="308" w:name="_Toc11953581"/>
      <w:bookmarkStart w:id="309" w:name="_Toc11665011"/>
      <w:bookmarkStart w:id="310" w:name="_Toc10857688"/>
      <w:bookmarkStart w:id="311" w:name="_Toc10522148"/>
      <w:bookmarkStart w:id="312" w:name="_Toc10369795"/>
      <w:bookmarkStart w:id="313" w:name="_Toc10369676"/>
      <w:bookmarkStart w:id="314" w:name="_Toc10278649"/>
      <w:bookmarkStart w:id="315" w:name="_Toc181527644"/>
      <w:bookmarkEnd w:id="290"/>
      <w:r w:rsidRPr="00C550DC">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rsidR="00C83803" w:rsidRPr="00A25D06" w:rsidRDefault="00A25D06" w:rsidP="00A25D06">
      <w:pPr>
        <w:outlineLvl w:val="1"/>
        <w:rPr>
          <w:rFonts w:ascii="宋体"/>
          <w:b/>
          <w:sz w:val="30"/>
          <w:szCs w:val="30"/>
        </w:rPr>
      </w:pPr>
      <w:r w:rsidRPr="00A25D06">
        <w:rPr>
          <w:rFonts w:ascii="宋体" w:hAnsi="宋体" w:hint="eastAsia"/>
          <w:b/>
          <w:sz w:val="30"/>
          <w:szCs w:val="30"/>
        </w:rPr>
        <w:lastRenderedPageBreak/>
        <w:t>烟台市固体废物焚烧处置中心改扩建项目（二期）—地面等</w:t>
      </w:r>
      <w:r w:rsidR="00C83803" w:rsidRPr="00A25D06">
        <w:rPr>
          <w:rFonts w:ascii="宋体" w:hAnsi="宋体" w:hint="eastAsia"/>
          <w:b/>
          <w:sz w:val="30"/>
          <w:szCs w:val="30"/>
        </w:rPr>
        <w:t>施工合同</w:t>
      </w:r>
    </w:p>
    <w:p w:rsidR="00C83803" w:rsidRPr="00A25D06" w:rsidRDefault="00C83803" w:rsidP="00815B27">
      <w:pPr>
        <w:ind w:firstLineChars="209" w:firstLine="923"/>
        <w:jc w:val="center"/>
        <w:outlineLvl w:val="1"/>
        <w:rPr>
          <w:rFonts w:ascii="Times New Roman" w:hAnsi="Times New Roman"/>
          <w:b/>
          <w:sz w:val="44"/>
          <w:szCs w:val="44"/>
        </w:rPr>
      </w:pPr>
    </w:p>
    <w:p w:rsidR="009304E5" w:rsidRPr="00C81C6E" w:rsidRDefault="009304E5" w:rsidP="009304E5">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9304E5" w:rsidRPr="00C81C6E" w:rsidRDefault="009304E5" w:rsidP="009304E5">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p>
    <w:p w:rsidR="009304E5" w:rsidRPr="00C81C6E" w:rsidRDefault="009304E5" w:rsidP="009304E5">
      <w:pPr>
        <w:spacing w:line="360" w:lineRule="auto"/>
        <w:jc w:val="left"/>
        <w:rPr>
          <w:rFonts w:ascii="宋体" w:hAnsi="宋体"/>
          <w:sz w:val="24"/>
          <w:u w:val="single"/>
        </w:rPr>
      </w:pPr>
    </w:p>
    <w:p w:rsidR="009304E5" w:rsidRDefault="009304E5" w:rsidP="009304E5">
      <w:pPr>
        <w:spacing w:line="360" w:lineRule="auto"/>
        <w:ind w:firstLineChars="300" w:firstLine="720"/>
        <w:jc w:val="left"/>
        <w:rPr>
          <w:rFonts w:ascii="宋体" w:hAnsi="宋体"/>
          <w:sz w:val="24"/>
        </w:rPr>
      </w:pPr>
      <w:r w:rsidRPr="00C81C6E">
        <w:rPr>
          <w:rFonts w:ascii="宋体" w:hAnsi="宋体" w:hint="eastAsia"/>
          <w:sz w:val="24"/>
        </w:rPr>
        <w:t>根据“</w:t>
      </w:r>
      <w:r>
        <w:rPr>
          <w:rFonts w:ascii="宋体" w:cs="宋体" w:hint="eastAsia"/>
          <w:kern w:val="0"/>
          <w:sz w:val="24"/>
        </w:rPr>
        <w:t>《民法典》合同编</w:t>
      </w:r>
      <w:r w:rsidRPr="00C81C6E">
        <w:rPr>
          <w:rFonts w:ascii="宋体" w:hAnsi="宋体" w:hint="eastAsia"/>
          <w:sz w:val="24"/>
        </w:rPr>
        <w:t>”及有关工程法律法规的规定，经双方协商达成以下合同条款。</w:t>
      </w:r>
    </w:p>
    <w:p w:rsidR="009304E5" w:rsidRPr="00C81C6E" w:rsidRDefault="009304E5" w:rsidP="009304E5">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9304E5" w:rsidRPr="007966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00A25D06" w:rsidRPr="00257143">
        <w:rPr>
          <w:rFonts w:ascii="宋体" w:hAnsi="宋体" w:cs="宋体" w:hint="eastAsia"/>
          <w:color w:val="000000"/>
          <w:kern w:val="0"/>
          <w:sz w:val="24"/>
          <w:szCs w:val="24"/>
        </w:rPr>
        <w:t>烟台市固体废物焚烧处置中心改扩建项目（二期）—地面等</w:t>
      </w:r>
    </w:p>
    <w:p w:rsidR="009304E5" w:rsidRPr="00854C30" w:rsidRDefault="009304E5" w:rsidP="009304E5">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w:t>
      </w:r>
    </w:p>
    <w:p w:rsidR="009304E5" w:rsidRPr="00BF6889" w:rsidRDefault="009304E5" w:rsidP="009304E5">
      <w:pPr>
        <w:spacing w:line="360" w:lineRule="auto"/>
        <w:ind w:firstLine="480"/>
        <w:rPr>
          <w:rFonts w:ascii="宋体" w:hAnsi="宋体"/>
          <w:sz w:val="24"/>
        </w:rPr>
      </w:pPr>
      <w:r w:rsidRPr="00854C30">
        <w:rPr>
          <w:rFonts w:ascii="宋体" w:hAnsi="宋体" w:hint="eastAsia"/>
          <w:sz w:val="24"/>
        </w:rPr>
        <w:t>工程范围：</w:t>
      </w:r>
      <w:r w:rsidR="00257143" w:rsidRPr="00257143">
        <w:rPr>
          <w:rFonts w:ascii="宋体" w:hAnsi="宋体" w:hint="eastAsia"/>
          <w:sz w:val="24"/>
          <w:szCs w:val="24"/>
        </w:rPr>
        <w:t>地面、排水沟</w:t>
      </w:r>
      <w:r w:rsidR="00257143">
        <w:rPr>
          <w:rFonts w:ascii="宋体" w:hAnsi="宋体" w:hint="eastAsia"/>
          <w:sz w:val="24"/>
          <w:szCs w:val="24"/>
        </w:rPr>
        <w:t>、</w:t>
      </w:r>
      <w:r w:rsidR="00257143" w:rsidRPr="00257143">
        <w:rPr>
          <w:rFonts w:ascii="宋体" w:hAnsi="宋体" w:hint="eastAsia"/>
          <w:sz w:val="24"/>
          <w:szCs w:val="24"/>
        </w:rPr>
        <w:t>直接喂料</w:t>
      </w:r>
      <w:proofErr w:type="gramStart"/>
      <w:r w:rsidR="00257143" w:rsidRPr="00257143">
        <w:rPr>
          <w:rFonts w:ascii="宋体" w:hAnsi="宋体" w:hint="eastAsia"/>
          <w:sz w:val="24"/>
          <w:szCs w:val="24"/>
        </w:rPr>
        <w:t>泵设备</w:t>
      </w:r>
      <w:proofErr w:type="gramEnd"/>
      <w:r w:rsidR="00257143" w:rsidRPr="00257143">
        <w:rPr>
          <w:rFonts w:ascii="宋体" w:hAnsi="宋体" w:hint="eastAsia"/>
          <w:sz w:val="24"/>
          <w:szCs w:val="24"/>
        </w:rPr>
        <w:t>间</w:t>
      </w:r>
      <w:r w:rsidR="00257143">
        <w:rPr>
          <w:rFonts w:ascii="宋体" w:hAnsi="宋体" w:hint="eastAsia"/>
          <w:sz w:val="24"/>
          <w:szCs w:val="24"/>
        </w:rPr>
        <w:t>、安装工程等</w:t>
      </w:r>
      <w:r w:rsidRPr="009444A1">
        <w:rPr>
          <w:rFonts w:ascii="宋体" w:hAnsi="宋体" w:hint="eastAsia"/>
          <w:sz w:val="24"/>
          <w:szCs w:val="24"/>
        </w:rPr>
        <w:t>。</w:t>
      </w:r>
    </w:p>
    <w:p w:rsidR="009304E5" w:rsidRPr="00887ED7" w:rsidRDefault="009304E5" w:rsidP="009304E5">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9304E5" w:rsidRPr="006B6EBB" w:rsidRDefault="009304E5" w:rsidP="009304E5">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9304E5" w:rsidRPr="00C81C6E" w:rsidRDefault="009304E5" w:rsidP="009304E5">
      <w:pPr>
        <w:spacing w:line="360" w:lineRule="auto"/>
        <w:ind w:left="1680" w:hangingChars="700" w:hanging="1680"/>
        <w:jc w:val="left"/>
        <w:rPr>
          <w:rFonts w:ascii="宋体" w:hAnsi="宋体"/>
          <w:color w:val="000000"/>
          <w:sz w:val="24"/>
        </w:rPr>
      </w:pPr>
    </w:p>
    <w:p w:rsidR="009304E5" w:rsidRPr="00405CE7" w:rsidRDefault="009304E5" w:rsidP="009304E5">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9304E5" w:rsidRPr="00405CE7" w:rsidRDefault="009304E5" w:rsidP="004B1C17">
      <w:pPr>
        <w:spacing w:line="360" w:lineRule="auto"/>
        <w:ind w:firstLineChars="200" w:firstLine="480"/>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sidR="00A25D06">
        <w:rPr>
          <w:rFonts w:ascii="宋体" w:hAnsi="宋体" w:hint="eastAsia"/>
          <w:sz w:val="24"/>
          <w:szCs w:val="32"/>
          <w:highlight w:val="yellow"/>
          <w:u w:val="single"/>
        </w:rPr>
        <w:t>10</w:t>
      </w:r>
      <w:r w:rsidRPr="0063103E">
        <w:rPr>
          <w:rFonts w:ascii="宋体" w:hAnsi="宋体" w:hint="eastAsia"/>
          <w:sz w:val="24"/>
          <w:szCs w:val="32"/>
          <w:highlight w:val="yellow"/>
          <w:u w:val="single"/>
        </w:rPr>
        <w:t>月</w:t>
      </w:r>
      <w:r w:rsidR="00432C7D">
        <w:rPr>
          <w:rFonts w:ascii="宋体" w:hAnsi="宋体" w:hint="eastAsia"/>
          <w:sz w:val="24"/>
          <w:szCs w:val="32"/>
          <w:highlight w:val="yellow"/>
          <w:u w:val="single"/>
        </w:rPr>
        <w:t>9</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sidR="00432C7D">
        <w:rPr>
          <w:rFonts w:ascii="宋体" w:hAnsi="宋体" w:hint="eastAsia"/>
          <w:sz w:val="24"/>
          <w:szCs w:val="32"/>
          <w:highlight w:val="yellow"/>
          <w:u w:val="single"/>
        </w:rPr>
        <w:t>12</w:t>
      </w:r>
      <w:r w:rsidRPr="0063103E">
        <w:rPr>
          <w:rFonts w:ascii="宋体" w:hAnsi="宋体" w:hint="eastAsia"/>
          <w:sz w:val="24"/>
          <w:szCs w:val="32"/>
          <w:highlight w:val="yellow"/>
          <w:u w:val="single"/>
        </w:rPr>
        <w:t>月</w:t>
      </w:r>
      <w:r w:rsidR="00432C7D">
        <w:rPr>
          <w:rFonts w:ascii="宋体" w:hAnsi="宋体" w:hint="eastAsia"/>
          <w:sz w:val="24"/>
          <w:szCs w:val="32"/>
          <w:highlight w:val="yellow"/>
          <w:u w:val="single"/>
        </w:rPr>
        <w:t>8</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B96B88">
        <w:rPr>
          <w:rFonts w:ascii="宋体" w:hAnsi="宋体" w:hint="eastAsia"/>
          <w:sz w:val="24"/>
          <w:szCs w:val="32"/>
          <w:highlight w:val="yellow"/>
        </w:rPr>
        <w:t>本工程工期共</w:t>
      </w:r>
      <w:r w:rsidR="00A25D06">
        <w:rPr>
          <w:rFonts w:ascii="宋体" w:hAnsi="宋体" w:hint="eastAsia"/>
          <w:sz w:val="24"/>
          <w:szCs w:val="32"/>
          <w:highlight w:val="yellow"/>
        </w:rPr>
        <w:t>60</w:t>
      </w:r>
      <w:r w:rsidRPr="00B96B88">
        <w:rPr>
          <w:rFonts w:ascii="宋体" w:hAnsi="宋体" w:hint="eastAsia"/>
          <w:sz w:val="24"/>
          <w:szCs w:val="32"/>
          <w:highlight w:val="yellow"/>
        </w:rPr>
        <w:t>个日历天，具体开工日期以甲方签发的开</w:t>
      </w:r>
      <w:proofErr w:type="gramStart"/>
      <w:r w:rsidRPr="00B96B88">
        <w:rPr>
          <w:rFonts w:ascii="宋体" w:hAnsi="宋体" w:hint="eastAsia"/>
          <w:sz w:val="24"/>
          <w:szCs w:val="32"/>
          <w:highlight w:val="yellow"/>
        </w:rPr>
        <w:t>工令</w:t>
      </w:r>
      <w:proofErr w:type="gramEnd"/>
      <w:r w:rsidRPr="00B96B88">
        <w:rPr>
          <w:rFonts w:ascii="宋体" w:hAnsi="宋体" w:hint="eastAsia"/>
          <w:sz w:val="24"/>
          <w:szCs w:val="32"/>
          <w:highlight w:val="yellow"/>
        </w:rPr>
        <w:t>为准，</w:t>
      </w:r>
      <w:r w:rsidRPr="0063103E">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9304E5" w:rsidRDefault="009304E5" w:rsidP="009304E5">
      <w:pPr>
        <w:spacing w:line="360" w:lineRule="auto"/>
        <w:ind w:left="360"/>
        <w:jc w:val="left"/>
        <w:rPr>
          <w:rFonts w:ascii="宋体" w:hAnsi="宋体"/>
          <w:sz w:val="24"/>
        </w:rPr>
      </w:pPr>
    </w:p>
    <w:p w:rsidR="009304E5" w:rsidRPr="00C81C6E" w:rsidRDefault="009304E5" w:rsidP="009304E5">
      <w:pPr>
        <w:spacing w:line="360" w:lineRule="auto"/>
        <w:ind w:left="360"/>
        <w:jc w:val="left"/>
        <w:rPr>
          <w:rFonts w:ascii="宋体" w:hAnsi="宋体"/>
          <w:b/>
          <w:sz w:val="24"/>
        </w:rPr>
      </w:pPr>
      <w:r w:rsidRPr="00C81C6E">
        <w:rPr>
          <w:rFonts w:ascii="宋体" w:hAnsi="宋体" w:hint="eastAsia"/>
          <w:b/>
          <w:sz w:val="24"/>
        </w:rPr>
        <w:t>第三条  合同价格及付款方式：</w:t>
      </w:r>
    </w:p>
    <w:p w:rsidR="009304E5" w:rsidRDefault="009304E5" w:rsidP="009304E5">
      <w:pPr>
        <w:spacing w:line="360" w:lineRule="auto"/>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sidRPr="004022C3">
        <w:rPr>
          <w:rFonts w:ascii="宋体" w:hAnsi="宋体" w:hint="eastAsia"/>
          <w:b/>
          <w:sz w:val="24"/>
          <w:u w:val="single"/>
        </w:rPr>
        <w:t xml:space="preserve"> </w:t>
      </w:r>
      <w:r>
        <w:rPr>
          <w:rFonts w:ascii="宋体" w:hAnsi="宋体" w:hint="eastAsia"/>
          <w:b/>
          <w:sz w:val="24"/>
          <w:u w:val="single"/>
        </w:rPr>
        <w:t xml:space="preserve">  </w:t>
      </w:r>
      <w:r w:rsidR="003E7A58">
        <w:rPr>
          <w:rFonts w:ascii="宋体" w:hAnsi="宋体" w:hint="eastAsia"/>
          <w:b/>
          <w:sz w:val="24"/>
          <w:u w:val="single"/>
        </w:rPr>
        <w:t xml:space="preserve">  </w:t>
      </w:r>
      <w:r>
        <w:rPr>
          <w:rFonts w:ascii="宋体" w:hAnsi="宋体" w:hint="eastAsia"/>
          <w:b/>
          <w:sz w:val="24"/>
          <w:u w:val="single"/>
        </w:rPr>
        <w:t xml:space="preserve">   </w:t>
      </w:r>
      <w:r w:rsidRPr="004022C3">
        <w:rPr>
          <w:rFonts w:ascii="宋体" w:hAnsi="宋体" w:hint="eastAsia"/>
          <w:b/>
          <w:sz w:val="24"/>
          <w:u w:val="single"/>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9304E5" w:rsidRPr="00A27AD6" w:rsidRDefault="009304E5" w:rsidP="009304E5">
      <w:pPr>
        <w:spacing w:line="360" w:lineRule="auto"/>
        <w:ind w:firstLineChars="150" w:firstLine="361"/>
        <w:jc w:val="left"/>
        <w:rPr>
          <w:rFonts w:ascii="宋体" w:hAnsi="宋体"/>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1718DD">
        <w:rPr>
          <w:rFonts w:ascii="宋体" w:hAnsi="宋体" w:hint="eastAsia"/>
          <w:sz w:val="24"/>
        </w:rPr>
        <w:t>。</w:t>
      </w:r>
    </w:p>
    <w:p w:rsidR="009304E5" w:rsidRDefault="009304E5" w:rsidP="009304E5">
      <w:pPr>
        <w:spacing w:line="360" w:lineRule="auto"/>
        <w:ind w:firstLineChars="150" w:firstLine="360"/>
        <w:jc w:val="left"/>
        <w:rPr>
          <w:rFonts w:ascii="宋体" w:hAnsi="宋体"/>
          <w:sz w:val="24"/>
        </w:rPr>
      </w:pPr>
      <w:r w:rsidRPr="00A27AD6">
        <w:rPr>
          <w:rFonts w:ascii="宋体" w:hAnsi="宋体" w:hint="eastAsia"/>
          <w:sz w:val="24"/>
        </w:rPr>
        <w:t>本合同各分项</w:t>
      </w:r>
      <w:r w:rsidRPr="0099726B">
        <w:rPr>
          <w:rFonts w:ascii="宋体" w:hAnsi="宋体" w:hint="eastAsia"/>
          <w:b/>
          <w:sz w:val="24"/>
          <w:highlight w:val="yellow"/>
        </w:rPr>
        <w:t>综合单价包括</w:t>
      </w:r>
      <w:r w:rsidRPr="00A27AD6">
        <w:rPr>
          <w:rFonts w:ascii="宋体" w:hAnsi="宋体" w:hint="eastAsia"/>
          <w:sz w:val="24"/>
        </w:rPr>
        <w:t>为完成本项目工程范围所需之全部的费用，包括但不限于完成该分项的人工费、材料费、机械费、</w:t>
      </w:r>
      <w:r w:rsidRPr="0099726B">
        <w:rPr>
          <w:rFonts w:ascii="宋体" w:hAnsi="宋体" w:hint="eastAsia"/>
          <w:b/>
          <w:sz w:val="24"/>
          <w:highlight w:val="yellow"/>
        </w:rPr>
        <w:t>措施费（应包含安全文明措施费）</w:t>
      </w:r>
      <w:r w:rsidRPr="00A27AD6">
        <w:rPr>
          <w:rFonts w:ascii="宋体" w:hAnsi="宋体" w:hint="eastAsia"/>
          <w:sz w:val="24"/>
        </w:rPr>
        <w:t>、管理费、利润、风险、</w:t>
      </w:r>
      <w:proofErr w:type="gramStart"/>
      <w:r w:rsidRPr="00A27AD6">
        <w:rPr>
          <w:rFonts w:ascii="宋体" w:hAnsi="宋体" w:hint="eastAsia"/>
          <w:sz w:val="24"/>
        </w:rPr>
        <w:t>规</w:t>
      </w:r>
      <w:proofErr w:type="gramEnd"/>
      <w:r w:rsidRPr="00A27AD6">
        <w:rPr>
          <w:rFonts w:ascii="宋体" w:hAnsi="宋体" w:hint="eastAsia"/>
          <w:sz w:val="24"/>
        </w:rPr>
        <w:t>费</w:t>
      </w:r>
      <w:r w:rsidR="00FD748C">
        <w:rPr>
          <w:rFonts w:ascii="宋体" w:hAnsi="宋体" w:hint="eastAsia"/>
          <w:sz w:val="24"/>
        </w:rPr>
        <w:t>、税金</w:t>
      </w:r>
      <w:r w:rsidRPr="00A27AD6">
        <w:rPr>
          <w:rFonts w:ascii="宋体" w:hAnsi="宋体" w:hint="eastAsia"/>
          <w:sz w:val="24"/>
        </w:rPr>
        <w:t>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33761C" w:rsidRPr="00FD748C" w:rsidRDefault="00FD748C" w:rsidP="00FD748C">
      <w:pPr>
        <w:pStyle w:val="ad"/>
        <w:spacing w:line="360" w:lineRule="auto"/>
        <w:ind w:firstLine="482"/>
        <w:rPr>
          <w:rFonts w:ascii="宋体" w:hAnsi="宋体"/>
          <w:b/>
          <w:sz w:val="24"/>
        </w:rPr>
      </w:pPr>
      <w:bookmarkStart w:id="317" w:name="OLE_LINK1"/>
      <w:bookmarkStart w:id="318" w:name="OLE_LINK2"/>
      <w:r w:rsidRPr="00FD748C">
        <w:rPr>
          <w:rFonts w:ascii="宋体" w:hAnsi="宋体" w:hint="eastAsia"/>
          <w:b/>
          <w:sz w:val="24"/>
        </w:rPr>
        <w:t>措施项目除模板单独计量外，其它所有措施费全部含在综合单价中，包含但不限于脚</w:t>
      </w:r>
      <w:r w:rsidRPr="00FD748C">
        <w:rPr>
          <w:rFonts w:ascii="宋体" w:hAnsi="宋体" w:hint="eastAsia"/>
          <w:b/>
          <w:sz w:val="24"/>
        </w:rPr>
        <w:lastRenderedPageBreak/>
        <w:t>手架、机械进出场、垂直运输、二次搬运、临时加固、防护、超高降效等全部内容</w:t>
      </w:r>
    </w:p>
    <w:bookmarkEnd w:id="317"/>
    <w:bookmarkEnd w:id="318"/>
    <w:p w:rsidR="009304E5" w:rsidRPr="005B38B9" w:rsidRDefault="009304E5" w:rsidP="009304E5">
      <w:pPr>
        <w:spacing w:line="360" w:lineRule="auto"/>
        <w:ind w:firstLineChars="200" w:firstLine="480"/>
        <w:rPr>
          <w:rFonts w:ascii="宋体"/>
          <w:sz w:val="24"/>
        </w:rPr>
      </w:pPr>
      <w:r w:rsidRPr="00E001E3">
        <w:rPr>
          <w:rFonts w:ascii="宋体" w:hAnsi="宋体" w:hint="eastAsia"/>
          <w:color w:val="000000"/>
          <w:sz w:val="24"/>
          <w:highlight w:val="yellow"/>
        </w:rPr>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变更签证</w:t>
      </w:r>
      <w:r w:rsidRPr="00E001E3">
        <w:rPr>
          <w:rFonts w:ascii="宋体" w:hAnsi="宋体" w:hint="eastAsia"/>
          <w:sz w:val="24"/>
          <w:highlight w:val="yellow"/>
        </w:rPr>
        <w:t>价款</w:t>
      </w:r>
      <w:r>
        <w:rPr>
          <w:rFonts w:ascii="宋体" w:hAnsi="宋体" w:hint="eastAsia"/>
          <w:color w:val="000000"/>
          <w:sz w:val="24"/>
          <w:highlight w:val="yellow"/>
        </w:rPr>
        <w:t>的</w:t>
      </w:r>
      <w:r w:rsidRPr="00E001E3">
        <w:rPr>
          <w:rFonts w:ascii="宋体" w:hAnsi="宋体" w:hint="eastAsia"/>
          <w:sz w:val="24"/>
          <w:highlight w:val="yellow"/>
        </w:rPr>
        <w:t>确定：</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9304E5" w:rsidRDefault="009304E5" w:rsidP="009304E5">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Pr>
          <w:rFonts w:ascii="宋体" w:hAnsi="宋体" w:hint="eastAsia"/>
          <w:b/>
          <w:sz w:val="24"/>
        </w:rPr>
        <w:t>110</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Pr>
          <w:rFonts w:ascii="宋体" w:hAnsi="宋体" w:hint="eastAsia"/>
          <w:b/>
          <w:sz w:val="24"/>
        </w:rPr>
        <w:t>110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Pr>
          <w:rFonts w:ascii="宋体" w:hAnsi="宋体" w:hint="eastAsia"/>
          <w:b/>
          <w:sz w:val="24"/>
        </w:rPr>
        <w:t>：电焊工及电工400元</w:t>
      </w:r>
      <w:r w:rsidRPr="00B41B2B">
        <w:rPr>
          <w:rFonts w:ascii="宋体" w:hAnsi="宋体"/>
          <w:b/>
          <w:sz w:val="24"/>
        </w:rPr>
        <w:t>/</w:t>
      </w:r>
      <w:r>
        <w:rPr>
          <w:rFonts w:ascii="宋体" w:hAnsi="宋体" w:hint="eastAsia"/>
          <w:b/>
          <w:sz w:val="24"/>
        </w:rPr>
        <w:t>10小时、技工330元</w:t>
      </w:r>
      <w:r w:rsidRPr="00B41B2B">
        <w:rPr>
          <w:rFonts w:ascii="宋体" w:hAnsi="宋体"/>
          <w:b/>
          <w:sz w:val="24"/>
        </w:rPr>
        <w:t>/</w:t>
      </w:r>
      <w:r>
        <w:rPr>
          <w:rFonts w:ascii="宋体" w:hAnsi="宋体" w:hint="eastAsia"/>
          <w:b/>
          <w:sz w:val="24"/>
        </w:rPr>
        <w:t>10小时、普工26</w:t>
      </w:r>
      <w:r w:rsidRPr="00B41B2B">
        <w:rPr>
          <w:rFonts w:ascii="宋体"/>
          <w:b/>
          <w:sz w:val="24"/>
        </w:rPr>
        <w:t>0</w:t>
      </w:r>
      <w:r w:rsidRPr="00B41B2B">
        <w:rPr>
          <w:rFonts w:ascii="宋体" w:hAnsi="宋体" w:hint="eastAsia"/>
          <w:b/>
          <w:sz w:val="24"/>
        </w:rPr>
        <w:t>元</w:t>
      </w:r>
      <w:r w:rsidRPr="00B41B2B">
        <w:rPr>
          <w:rFonts w:ascii="宋体" w:hAnsi="宋体"/>
          <w:b/>
          <w:sz w:val="24"/>
        </w:rPr>
        <w:t>/</w:t>
      </w:r>
      <w:r>
        <w:rPr>
          <w:rFonts w:ascii="宋体" w:hAnsi="宋体" w:hint="eastAsia"/>
          <w:b/>
          <w:sz w:val="24"/>
        </w:rPr>
        <w:t>10小时</w:t>
      </w:r>
      <w:r w:rsidRPr="00B41B2B">
        <w:rPr>
          <w:rFonts w:ascii="宋体" w:hAnsi="宋体" w:hint="eastAsia"/>
          <w:b/>
          <w:sz w:val="24"/>
        </w:rPr>
        <w:t>，</w:t>
      </w:r>
      <w:r>
        <w:rPr>
          <w:rFonts w:ascii="宋体" w:hAnsi="宋体" w:hint="eastAsia"/>
          <w:b/>
          <w:sz w:val="24"/>
        </w:rPr>
        <w:t>只计</w:t>
      </w:r>
      <w:r w:rsidRPr="00B41B2B">
        <w:rPr>
          <w:rFonts w:ascii="宋体" w:hAnsi="宋体" w:hint="eastAsia"/>
          <w:b/>
          <w:sz w:val="24"/>
        </w:rPr>
        <w:t>税</w:t>
      </w:r>
      <w:r>
        <w:rPr>
          <w:rFonts w:ascii="宋体" w:hAnsi="宋体" w:hint="eastAsia"/>
          <w:b/>
          <w:sz w:val="24"/>
        </w:rPr>
        <w:t>金</w:t>
      </w:r>
      <w:r w:rsidRPr="00B41B2B">
        <w:rPr>
          <w:rFonts w:ascii="宋体" w:hAnsi="宋体" w:hint="eastAsia"/>
          <w:b/>
          <w:sz w:val="24"/>
        </w:rPr>
        <w:t>。</w:t>
      </w:r>
    </w:p>
    <w:p w:rsidR="009304E5" w:rsidRPr="000371C3" w:rsidRDefault="009304E5" w:rsidP="009304E5">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9304E5" w:rsidRPr="00C53EE6" w:rsidRDefault="009304E5" w:rsidP="009304E5">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Pr>
          <w:rFonts w:ascii="宋体" w:hAnsi="宋体" w:hint="eastAsia"/>
          <w:b/>
          <w:sz w:val="24"/>
          <w:highlight w:val="yellow"/>
        </w:rPr>
        <w:t>(乙方应优先用于本工程的安全设施的购买安装)</w:t>
      </w:r>
      <w:r w:rsidRPr="00F178EF">
        <w:rPr>
          <w:rFonts w:ascii="宋体" w:hAnsi="宋体" w:hint="eastAsia"/>
          <w:b/>
          <w:sz w:val="24"/>
          <w:highlight w:val="yellow"/>
        </w:rPr>
        <w:t>，</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9304E5" w:rsidRPr="00887ED7" w:rsidRDefault="009304E5" w:rsidP="009304E5">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sidR="00307E7C">
        <w:rPr>
          <w:rFonts w:ascii="宋体" w:hAnsi="宋体" w:hint="eastAsia"/>
          <w:sz w:val="24"/>
          <w:u w:val="single"/>
        </w:rPr>
        <w:t xml:space="preserve"> </w:t>
      </w:r>
      <w:r>
        <w:rPr>
          <w:rFonts w:ascii="宋体" w:hAnsi="宋体" w:hint="eastAsia"/>
          <w:sz w:val="24"/>
          <w:u w:val="single"/>
        </w:rPr>
        <w:t xml:space="preserve">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9304E5" w:rsidRDefault="009304E5" w:rsidP="009304E5">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一、工程质量</w:t>
      </w:r>
    </w:p>
    <w:p w:rsidR="009304E5" w:rsidRDefault="009304E5" w:rsidP="009304E5">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9304E5" w:rsidRPr="008B3EB0" w:rsidRDefault="009304E5" w:rsidP="009304E5">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9304E5" w:rsidRPr="0045589C" w:rsidRDefault="009304E5" w:rsidP="009304E5">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9304E5" w:rsidRPr="00794C84" w:rsidRDefault="009304E5" w:rsidP="009304E5">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9304E5" w:rsidRPr="00887ED7" w:rsidRDefault="009304E5" w:rsidP="009304E5">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9304E5" w:rsidRDefault="009304E5" w:rsidP="009304E5">
      <w:pPr>
        <w:spacing w:line="360" w:lineRule="auto"/>
        <w:ind w:firstLineChars="150" w:firstLine="360"/>
        <w:jc w:val="left"/>
        <w:rPr>
          <w:rFonts w:ascii="宋体" w:hAnsi="宋体"/>
          <w:color w:val="FF0000"/>
          <w:sz w:val="24"/>
        </w:rPr>
      </w:pPr>
      <w:r w:rsidRPr="00887ED7">
        <w:rPr>
          <w:rFonts w:ascii="宋体" w:hAnsi="宋体" w:hint="eastAsia"/>
          <w:sz w:val="24"/>
        </w:rPr>
        <w:lastRenderedPageBreak/>
        <w:t>4、工程竣工验收后，确因乙方责任造成的质量问题，乙方负责免费返工保修。</w:t>
      </w:r>
    </w:p>
    <w:p w:rsidR="009304E5" w:rsidRPr="00C81C6E" w:rsidRDefault="009304E5" w:rsidP="009304E5">
      <w:pPr>
        <w:spacing w:line="360" w:lineRule="auto"/>
        <w:jc w:val="left"/>
        <w:rPr>
          <w:rFonts w:ascii="宋体" w:hAnsi="宋体"/>
          <w:color w:val="FF0000"/>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AC463F" w:rsidRPr="00FB5091" w:rsidRDefault="00AC463F" w:rsidP="00AC463F">
      <w:pPr>
        <w:spacing w:line="360" w:lineRule="auto"/>
        <w:ind w:firstLineChars="150" w:firstLine="361"/>
        <w:jc w:val="left"/>
        <w:rPr>
          <w:rFonts w:ascii="宋体" w:hAnsi="宋体"/>
          <w:b/>
          <w:sz w:val="24"/>
        </w:rPr>
      </w:pPr>
      <w:r w:rsidRPr="00FB5091">
        <w:rPr>
          <w:rFonts w:ascii="宋体" w:hAnsi="宋体" w:hint="eastAsia"/>
          <w:b/>
          <w:sz w:val="24"/>
        </w:rPr>
        <w:t>乙方的项目负责人</w:t>
      </w:r>
      <w:r w:rsidR="00440A21">
        <w:rPr>
          <w:rFonts w:ascii="宋体" w:hAnsi="宋体" w:hint="eastAsia"/>
          <w:b/>
          <w:sz w:val="24"/>
        </w:rPr>
        <w:t>、</w:t>
      </w:r>
      <w:r w:rsidRPr="00FB5091">
        <w:rPr>
          <w:rFonts w:ascii="宋体" w:hAnsi="宋体" w:hint="eastAsia"/>
          <w:b/>
          <w:sz w:val="24"/>
        </w:rPr>
        <w:t>安全员要求常驻工地，直至施工完成。</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AC463F" w:rsidRDefault="009304E5" w:rsidP="00AC463F">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9304E5" w:rsidRPr="00887ED7" w:rsidRDefault="009304E5" w:rsidP="009304E5">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F35930" w:rsidRDefault="00440A21" w:rsidP="00F35930">
      <w:pPr>
        <w:spacing w:line="360" w:lineRule="auto"/>
        <w:ind w:firstLineChars="150" w:firstLine="360"/>
        <w:rPr>
          <w:rFonts w:ascii="宋体" w:hAnsi="宋体"/>
          <w:b/>
          <w:sz w:val="24"/>
        </w:rPr>
      </w:pPr>
      <w:r>
        <w:rPr>
          <w:rFonts w:ascii="宋体" w:hAnsi="宋体" w:hint="eastAsia"/>
          <w:sz w:val="24"/>
        </w:rPr>
        <w:t>7</w:t>
      </w:r>
      <w:r w:rsidR="00F35930" w:rsidRPr="00FB5091">
        <w:rPr>
          <w:rFonts w:ascii="宋体" w:hAnsi="宋体" w:hint="eastAsia"/>
          <w:sz w:val="24"/>
        </w:rPr>
        <w:t>、</w:t>
      </w:r>
      <w:r w:rsidR="00F35930" w:rsidRPr="00FB5091">
        <w:rPr>
          <w:rFonts w:ascii="宋体" w:hAnsi="宋体" w:hint="eastAsia"/>
          <w:b/>
          <w:sz w:val="24"/>
        </w:rPr>
        <w:t>乙方在施工过程中应采取相应措施，避免现场已建工程受到损坏，做好已建工程的成品保护工作，如发生损坏，承包人自费予以修</w:t>
      </w:r>
      <w:r w:rsidR="00F35930">
        <w:rPr>
          <w:rFonts w:ascii="宋体" w:hAnsi="宋体" w:hint="eastAsia"/>
          <w:b/>
          <w:sz w:val="24"/>
        </w:rPr>
        <w:t>复。</w:t>
      </w:r>
    </w:p>
    <w:p w:rsidR="009304E5" w:rsidRPr="00887ED7" w:rsidRDefault="00440A21" w:rsidP="009304E5">
      <w:pPr>
        <w:spacing w:line="360" w:lineRule="auto"/>
        <w:ind w:firstLineChars="150" w:firstLine="360"/>
        <w:jc w:val="left"/>
        <w:rPr>
          <w:rFonts w:ascii="宋体" w:hAnsi="宋体"/>
          <w:sz w:val="24"/>
        </w:rPr>
      </w:pPr>
      <w:r>
        <w:rPr>
          <w:rFonts w:ascii="宋体" w:hAnsi="宋体" w:hint="eastAsia"/>
          <w:sz w:val="24"/>
        </w:rPr>
        <w:t>8</w:t>
      </w:r>
      <w:r w:rsidR="009304E5" w:rsidRPr="00887ED7">
        <w:rPr>
          <w:rFonts w:ascii="宋体" w:hAnsi="宋体" w:hint="eastAsia"/>
          <w:sz w:val="24"/>
        </w:rPr>
        <w:t>、未经甲方书面同意，乙方不得将甲方发包的工程以任何形式或名义转包、分包。</w:t>
      </w:r>
    </w:p>
    <w:p w:rsidR="006618F2" w:rsidRPr="00EA3F73" w:rsidRDefault="00440A21" w:rsidP="006618F2">
      <w:pPr>
        <w:spacing w:line="360" w:lineRule="auto"/>
        <w:ind w:firstLineChars="150" w:firstLine="361"/>
        <w:rPr>
          <w:rFonts w:ascii="宋体" w:hAnsi="宋体"/>
          <w:b/>
          <w:sz w:val="24"/>
          <w:highlight w:val="yellow"/>
        </w:rPr>
      </w:pPr>
      <w:r>
        <w:rPr>
          <w:rFonts w:ascii="宋体" w:hAnsi="宋体" w:hint="eastAsia"/>
          <w:b/>
          <w:sz w:val="24"/>
          <w:highlight w:val="yellow"/>
        </w:rPr>
        <w:t>9</w:t>
      </w:r>
      <w:r w:rsidR="009304E5" w:rsidRPr="007F0159">
        <w:rPr>
          <w:rFonts w:ascii="宋体" w:hAnsi="宋体" w:hint="eastAsia"/>
          <w:b/>
          <w:sz w:val="24"/>
          <w:highlight w:val="yellow"/>
        </w:rPr>
        <w:t>、特种作业人员必须持证上岗，人证须相符。</w:t>
      </w:r>
    </w:p>
    <w:p w:rsidR="006618F2" w:rsidRPr="00EA3F73" w:rsidRDefault="009304E5" w:rsidP="006618F2">
      <w:pPr>
        <w:spacing w:line="360" w:lineRule="auto"/>
        <w:ind w:firstLineChars="150" w:firstLine="361"/>
        <w:rPr>
          <w:rFonts w:ascii="宋体" w:hAnsi="宋体"/>
          <w:b/>
          <w:sz w:val="24"/>
          <w:highlight w:val="yellow"/>
        </w:rPr>
      </w:pPr>
      <w:r w:rsidRPr="007F0159">
        <w:rPr>
          <w:rFonts w:ascii="宋体" w:hAnsi="宋体" w:hint="eastAsia"/>
          <w:b/>
          <w:sz w:val="24"/>
          <w:highlight w:val="yellow"/>
        </w:rPr>
        <w:t>1</w:t>
      </w:r>
      <w:r w:rsidR="00440A21">
        <w:rPr>
          <w:rFonts w:ascii="宋体" w:hAnsi="宋体" w:hint="eastAsia"/>
          <w:b/>
          <w:sz w:val="24"/>
          <w:highlight w:val="yellow"/>
        </w:rPr>
        <w:t>0</w:t>
      </w:r>
      <w:r w:rsidRPr="007F0159">
        <w:rPr>
          <w:rFonts w:ascii="宋体" w:hAnsi="宋体" w:hint="eastAsia"/>
          <w:b/>
          <w:sz w:val="24"/>
          <w:highlight w:val="yellow"/>
        </w:rPr>
        <w:t>、</w:t>
      </w:r>
      <w:r w:rsidR="006618F2" w:rsidRPr="00EA3F73">
        <w:rPr>
          <w:rFonts w:ascii="宋体" w:hAnsi="宋体" w:hint="eastAsia"/>
          <w:b/>
          <w:sz w:val="24"/>
          <w:highlight w:val="yellow"/>
        </w:rPr>
        <w:t>施工</w:t>
      </w:r>
      <w:r w:rsidR="006618F2" w:rsidRPr="00EA3F73">
        <w:rPr>
          <w:rFonts w:ascii="宋体" w:hAnsi="宋体"/>
          <w:b/>
          <w:sz w:val="24"/>
          <w:highlight w:val="yellow"/>
        </w:rPr>
        <w:t>人员</w:t>
      </w:r>
      <w:r w:rsidR="006618F2" w:rsidRPr="00EA3F73">
        <w:rPr>
          <w:rFonts w:ascii="宋体" w:hAnsi="宋体" w:hint="eastAsia"/>
          <w:b/>
          <w:sz w:val="24"/>
          <w:highlight w:val="yellow"/>
        </w:rPr>
        <w:t>具有100万元保额的</w:t>
      </w:r>
      <w:r w:rsidR="006618F2" w:rsidRPr="00EA3F73">
        <w:rPr>
          <w:rFonts w:ascii="宋体" w:hAnsi="宋体"/>
          <w:b/>
          <w:sz w:val="24"/>
          <w:highlight w:val="yellow"/>
        </w:rPr>
        <w:t>意外伤害</w:t>
      </w:r>
      <w:r w:rsidR="006618F2" w:rsidRPr="00EA3F73">
        <w:rPr>
          <w:rFonts w:ascii="宋体" w:hAnsi="宋体" w:hint="eastAsia"/>
          <w:b/>
          <w:sz w:val="24"/>
          <w:highlight w:val="yellow"/>
        </w:rPr>
        <w:t>保险。</w:t>
      </w:r>
    </w:p>
    <w:p w:rsidR="009304E5" w:rsidRDefault="006618F2" w:rsidP="009304E5">
      <w:pPr>
        <w:spacing w:line="360" w:lineRule="auto"/>
        <w:ind w:firstLineChars="150" w:firstLine="361"/>
        <w:rPr>
          <w:rFonts w:ascii="宋体" w:hAnsi="宋体"/>
          <w:b/>
          <w:sz w:val="24"/>
        </w:rPr>
      </w:pPr>
      <w:r>
        <w:rPr>
          <w:rFonts w:ascii="宋体" w:hAnsi="宋体" w:hint="eastAsia"/>
          <w:b/>
          <w:sz w:val="24"/>
          <w:highlight w:val="yellow"/>
        </w:rPr>
        <w:t>1</w:t>
      </w:r>
      <w:r w:rsidR="00440A21">
        <w:rPr>
          <w:rFonts w:ascii="宋体" w:hAnsi="宋体" w:hint="eastAsia"/>
          <w:b/>
          <w:sz w:val="24"/>
          <w:highlight w:val="yellow"/>
        </w:rPr>
        <w:t>1</w:t>
      </w:r>
      <w:r>
        <w:rPr>
          <w:rFonts w:ascii="宋体" w:hAnsi="宋体" w:hint="eastAsia"/>
          <w:b/>
          <w:sz w:val="24"/>
          <w:highlight w:val="yellow"/>
        </w:rPr>
        <w:t>、</w:t>
      </w:r>
      <w:r w:rsidR="009304E5" w:rsidRPr="007F0159">
        <w:rPr>
          <w:rFonts w:ascii="宋体" w:hAnsi="宋体" w:hint="eastAsia"/>
          <w:b/>
          <w:sz w:val="24"/>
          <w:highlight w:val="yellow"/>
        </w:rPr>
        <w:t>拆除的有利用或回收价值的材料归甲方所有，堆放至甲方要求的地点。</w:t>
      </w:r>
    </w:p>
    <w:p w:rsidR="009304E5" w:rsidRDefault="009304E5" w:rsidP="009304E5">
      <w:pPr>
        <w:spacing w:line="360" w:lineRule="auto"/>
        <w:ind w:firstLineChars="150" w:firstLine="361"/>
        <w:rPr>
          <w:rFonts w:ascii="宋体" w:hAnsi="宋体"/>
          <w:b/>
          <w:sz w:val="24"/>
        </w:rPr>
      </w:pPr>
      <w:r w:rsidRPr="00F05E34">
        <w:rPr>
          <w:rFonts w:ascii="宋体" w:hAnsi="宋体" w:hint="eastAsia"/>
          <w:b/>
          <w:sz w:val="24"/>
          <w:highlight w:val="yellow"/>
        </w:rPr>
        <w:t>1</w:t>
      </w:r>
      <w:r w:rsidR="00440A21">
        <w:rPr>
          <w:rFonts w:ascii="宋体" w:hAnsi="宋体" w:hint="eastAsia"/>
          <w:b/>
          <w:sz w:val="24"/>
          <w:highlight w:val="yellow"/>
        </w:rPr>
        <w:t>2</w:t>
      </w:r>
      <w:r w:rsidRPr="00F05E34">
        <w:rPr>
          <w:rFonts w:ascii="宋体" w:hAnsi="宋体" w:hint="eastAsia"/>
          <w:b/>
          <w:sz w:val="24"/>
          <w:highlight w:val="yellow"/>
        </w:rPr>
        <w:t>、</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9304E5" w:rsidRPr="003A1CD9" w:rsidRDefault="009304E5" w:rsidP="009304E5">
      <w:pPr>
        <w:spacing w:line="360" w:lineRule="auto"/>
        <w:ind w:rightChars="-39" w:right="-82" w:firstLineChars="150" w:firstLine="361"/>
        <w:rPr>
          <w:rFonts w:ascii="宋体" w:hAnsi="宋体"/>
          <w:b/>
          <w:sz w:val="24"/>
        </w:rPr>
      </w:pPr>
      <w:r w:rsidRPr="00821F42">
        <w:rPr>
          <w:rFonts w:ascii="宋体" w:hAnsi="宋体" w:hint="eastAsia"/>
          <w:b/>
          <w:sz w:val="24"/>
        </w:rPr>
        <w:t>1</w:t>
      </w:r>
      <w:r w:rsidR="00440A21">
        <w:rPr>
          <w:rFonts w:ascii="宋体" w:hAnsi="宋体" w:hint="eastAsia"/>
          <w:b/>
          <w:sz w:val="24"/>
        </w:rPr>
        <w:t>3</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9304E5" w:rsidRDefault="009304E5" w:rsidP="009304E5">
      <w:pPr>
        <w:spacing w:line="360" w:lineRule="auto"/>
        <w:ind w:firstLineChars="150" w:firstLine="360"/>
        <w:rPr>
          <w:rFonts w:ascii="宋体" w:hAnsi="宋体"/>
          <w:b/>
          <w:sz w:val="24"/>
        </w:rPr>
      </w:pPr>
      <w:r w:rsidRPr="00887ED7">
        <w:rPr>
          <w:rFonts w:ascii="宋体" w:hAnsi="宋体" w:hint="eastAsia"/>
          <w:sz w:val="24"/>
        </w:rPr>
        <w:t>1</w:t>
      </w:r>
      <w:r w:rsidR="00440A21">
        <w:rPr>
          <w:rFonts w:ascii="宋体" w:hAnsi="宋体" w:hint="eastAsia"/>
          <w:sz w:val="24"/>
        </w:rPr>
        <w:t>4</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9304E5" w:rsidRPr="00887ED7" w:rsidRDefault="009304E5" w:rsidP="009304E5">
      <w:pPr>
        <w:spacing w:line="360" w:lineRule="auto"/>
        <w:ind w:leftChars="50" w:left="105" w:firstLineChars="150" w:firstLine="360"/>
        <w:rPr>
          <w:rFonts w:ascii="宋体" w:hAnsi="宋体"/>
          <w:sz w:val="24"/>
          <w:u w:val="single"/>
        </w:rPr>
      </w:pPr>
      <w:r w:rsidRPr="00887ED7">
        <w:rPr>
          <w:rFonts w:ascii="宋体" w:hAnsi="宋体" w:hint="eastAsia"/>
          <w:sz w:val="24"/>
        </w:rPr>
        <w:t>1</w:t>
      </w:r>
      <w:r w:rsidR="00F35930">
        <w:rPr>
          <w:rFonts w:ascii="宋体" w:hAnsi="宋体" w:hint="eastAsia"/>
          <w:sz w:val="24"/>
        </w:rPr>
        <w:t>7</w:t>
      </w:r>
      <w:r w:rsidRPr="00887ED7">
        <w:rPr>
          <w:rFonts w:ascii="宋体" w:hAnsi="宋体" w:hint="eastAsia"/>
          <w:sz w:val="24"/>
        </w:rPr>
        <w:t>、甲方工程项目负责人：</w:t>
      </w:r>
      <w:r w:rsidRPr="00460EB0">
        <w:rPr>
          <w:rFonts w:ascii="宋体" w:hAnsi="宋体" w:hint="eastAsia"/>
          <w:sz w:val="24"/>
          <w:u w:val="single"/>
        </w:rPr>
        <w:t xml:space="preserve"> </w:t>
      </w:r>
      <w:r w:rsidR="0084526B">
        <w:rPr>
          <w:rFonts w:ascii="宋体" w:hAnsi="宋体" w:hint="eastAsia"/>
          <w:sz w:val="24"/>
          <w:u w:val="single"/>
        </w:rPr>
        <w:t xml:space="preserve">        </w:t>
      </w:r>
      <w:r w:rsidRPr="007D291D">
        <w:rPr>
          <w:rFonts w:ascii="宋体" w:hAnsi="宋体" w:hint="eastAsia"/>
          <w:sz w:val="24"/>
          <w:u w:val="single"/>
        </w:rPr>
        <w:t xml:space="preserve"> </w:t>
      </w:r>
      <w:r w:rsidRPr="00887ED7">
        <w:rPr>
          <w:rFonts w:ascii="宋体" w:hAnsi="宋体" w:hint="eastAsia"/>
          <w:sz w:val="24"/>
        </w:rPr>
        <w:t>，电话：</w:t>
      </w:r>
      <w:r w:rsidRPr="00887ED7">
        <w:rPr>
          <w:rFonts w:ascii="宋体" w:hAnsi="宋体" w:hint="eastAsia"/>
          <w:sz w:val="24"/>
          <w:u w:val="single"/>
        </w:rPr>
        <w:t xml:space="preserve"> </w:t>
      </w:r>
      <w:r w:rsidR="0084526B">
        <w:rPr>
          <w:rFonts w:ascii="宋体" w:hAnsi="宋体" w:hint="eastAsia"/>
          <w:sz w:val="24"/>
          <w:u w:val="single"/>
        </w:rPr>
        <w:t xml:space="preserve">        </w:t>
      </w:r>
      <w:r>
        <w:rPr>
          <w:rFonts w:ascii="宋体" w:hAnsi="宋体" w:hint="eastAsia"/>
          <w:sz w:val="24"/>
          <w:u w:val="single"/>
        </w:rPr>
        <w:t xml:space="preserve">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sidRPr="00043703">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9304E5" w:rsidRPr="00B736AF"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00" w:firstLine="241"/>
        <w:jc w:val="left"/>
        <w:rPr>
          <w:rFonts w:ascii="宋体" w:hAnsi="宋体"/>
          <w:b/>
          <w:sz w:val="24"/>
        </w:rPr>
      </w:pPr>
      <w:r w:rsidRPr="00C81C6E">
        <w:rPr>
          <w:rFonts w:ascii="宋体" w:hAnsi="宋体" w:hint="eastAsia"/>
          <w:b/>
          <w:sz w:val="24"/>
        </w:rPr>
        <w:lastRenderedPageBreak/>
        <w:t>第六条  违约责任及争议</w:t>
      </w:r>
    </w:p>
    <w:p w:rsidR="009304E5" w:rsidRDefault="009304E5" w:rsidP="009304E5">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304E5" w:rsidRPr="0011288B" w:rsidRDefault="009304E5" w:rsidP="009304E5">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304E5" w:rsidRPr="00F40957" w:rsidRDefault="009304E5" w:rsidP="009304E5">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304E5" w:rsidRPr="00F40957" w:rsidRDefault="009304E5" w:rsidP="009304E5">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9304E5" w:rsidRPr="00C81C6E"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9304E5" w:rsidRDefault="009304E5" w:rsidP="009304E5">
      <w:pPr>
        <w:spacing w:line="360" w:lineRule="auto"/>
        <w:ind w:firstLineChars="150" w:firstLine="360"/>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lastRenderedPageBreak/>
        <w:t>第八条争议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 2、3</w:t>
      </w:r>
      <w:r w:rsidRPr="00887ED7">
        <w:rPr>
          <w:rFonts w:ascii="宋体" w:hAnsi="宋体" w:hint="eastAsia"/>
          <w:sz w:val="24"/>
        </w:rPr>
        <w:t>为合同的组成部分。合同未尽事宜，由双方协商解决，必要时形成补充文件作为合同附件，合同附件与本合同具有同样法律效力。</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9304E5" w:rsidRPr="00887ED7" w:rsidRDefault="009304E5" w:rsidP="009304E5">
      <w:pPr>
        <w:spacing w:line="360" w:lineRule="auto"/>
        <w:ind w:firstLineChars="350" w:firstLine="840"/>
        <w:rPr>
          <w:rFonts w:ascii="宋体" w:hAnsi="宋体"/>
          <w:sz w:val="24"/>
        </w:rPr>
      </w:pP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甲方（章）：                           乙方（章）：</w:t>
      </w:r>
    </w:p>
    <w:p w:rsidR="009304E5" w:rsidRPr="00887ED7" w:rsidRDefault="009304E5" w:rsidP="009304E5">
      <w:pPr>
        <w:spacing w:line="360" w:lineRule="auto"/>
        <w:rPr>
          <w:rFonts w:ascii="宋体" w:hAnsi="宋体"/>
          <w:sz w:val="24"/>
        </w:rPr>
      </w:pPr>
      <w:r w:rsidRPr="00887ED7">
        <w:rPr>
          <w:rFonts w:ascii="宋体" w:hAnsi="宋体" w:hint="eastAsia"/>
          <w:sz w:val="24"/>
        </w:rPr>
        <w:t xml:space="preserve">       法定代表人或                          法定代表人或</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委托代理人：                          委托代理人：</w:t>
      </w:r>
    </w:p>
    <w:p w:rsidR="009304E5" w:rsidRDefault="009304E5" w:rsidP="009304E5">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22</w:t>
      </w:r>
      <w:r w:rsidRPr="00887ED7">
        <w:rPr>
          <w:rFonts w:ascii="宋体" w:hAnsi="宋体" w:hint="eastAsia"/>
          <w:sz w:val="24"/>
        </w:rPr>
        <w:t>年</w:t>
      </w:r>
      <w:r w:rsidRPr="00887ED7">
        <w:rPr>
          <w:rFonts w:ascii="宋体" w:hAnsi="宋体" w:hint="eastAsia"/>
          <w:sz w:val="24"/>
          <w:u w:val="single"/>
        </w:rPr>
        <w:t xml:space="preserve"> </w:t>
      </w:r>
      <w:r w:rsidR="00440A21">
        <w:rPr>
          <w:rFonts w:ascii="宋体" w:hAnsi="宋体" w:hint="eastAsia"/>
          <w:sz w:val="24"/>
          <w:u w:val="single"/>
        </w:rPr>
        <w:t>10</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日</w:t>
      </w: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hint="eastAsia"/>
          <w:sz w:val="24"/>
        </w:rPr>
      </w:pPr>
    </w:p>
    <w:p w:rsidR="00440A21" w:rsidRDefault="00440A21" w:rsidP="009304E5">
      <w:pPr>
        <w:spacing w:line="360" w:lineRule="auto"/>
        <w:ind w:firstLineChars="350" w:firstLine="840"/>
        <w:rPr>
          <w:rFonts w:ascii="宋体" w:hAnsi="宋体" w:hint="eastAsia"/>
          <w:sz w:val="24"/>
        </w:rPr>
      </w:pPr>
    </w:p>
    <w:p w:rsidR="00440A21" w:rsidRDefault="00440A21"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9304E5" w:rsidRDefault="009304E5" w:rsidP="009304E5">
      <w:pPr>
        <w:jc w:val="left"/>
        <w:rPr>
          <w:rFonts w:ascii="宋体" w:hAnsi="宋体"/>
          <w:sz w:val="24"/>
        </w:rPr>
      </w:pPr>
    </w:p>
    <w:p w:rsidR="009304E5" w:rsidRDefault="009304E5" w:rsidP="009304E5">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9304E5" w:rsidRPr="007D01DC" w:rsidRDefault="009304E5" w:rsidP="009304E5">
      <w:pPr>
        <w:rPr>
          <w:rFonts w:ascii="宋体" w:hAnsi="宋体"/>
          <w:sz w:val="24"/>
        </w:rPr>
      </w:pPr>
    </w:p>
    <w:p w:rsidR="009304E5" w:rsidRPr="004D1DD7" w:rsidRDefault="009304E5" w:rsidP="009304E5">
      <w:pPr>
        <w:jc w:val="left"/>
        <w:rPr>
          <w:rFonts w:ascii="宋体" w:hAnsi="宋体"/>
          <w:bCs/>
          <w:sz w:val="24"/>
        </w:rPr>
      </w:pPr>
    </w:p>
    <w:p w:rsidR="009304E5" w:rsidRPr="004D1DD7" w:rsidRDefault="009304E5" w:rsidP="009304E5">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4D1DD7">
        <w:rPr>
          <w:rFonts w:ascii="ˎ̥" w:hAnsi="ˎ̥" w:cs="宋体"/>
          <w:kern w:val="0"/>
          <w:szCs w:val="21"/>
        </w:rPr>
        <w:t>（以下简称乙方）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9304E5" w:rsidRPr="004D1DD7" w:rsidRDefault="009304E5" w:rsidP="009304E5">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lastRenderedPageBreak/>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9304E5"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9304E5" w:rsidRPr="007D01DC" w:rsidRDefault="009304E5" w:rsidP="009304E5">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9304E5" w:rsidRPr="00B303D6" w:rsidRDefault="009304E5" w:rsidP="009304E5">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22</w:t>
      </w:r>
      <w:r w:rsidRPr="004D1DD7">
        <w:rPr>
          <w:rFonts w:ascii="宋体" w:hAnsi="宋体" w:hint="eastAsia"/>
          <w:sz w:val="24"/>
        </w:rPr>
        <w:t>年</w:t>
      </w:r>
      <w:r w:rsidRPr="009A0F66">
        <w:rPr>
          <w:rFonts w:ascii="宋体" w:hAnsi="宋体" w:hint="eastAsia"/>
          <w:sz w:val="24"/>
          <w:u w:val="single"/>
        </w:rPr>
        <w:t xml:space="preserve"> </w:t>
      </w:r>
      <w:r w:rsidR="00FB06B6">
        <w:rPr>
          <w:rFonts w:ascii="宋体" w:hAnsi="宋体" w:hint="eastAsia"/>
          <w:sz w:val="24"/>
          <w:u w:val="single"/>
        </w:rPr>
        <w:t>10</w:t>
      </w:r>
      <w:r w:rsidR="00FE1A72">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9304E5" w:rsidRPr="006768AB" w:rsidRDefault="009304E5" w:rsidP="009304E5">
      <w:pPr>
        <w:rPr>
          <w:rFonts w:ascii="宋体" w:hAnsi="宋体"/>
          <w:sz w:val="24"/>
        </w:rPr>
      </w:pPr>
    </w:p>
    <w:p w:rsidR="009304E5" w:rsidRDefault="009304E5" w:rsidP="009304E5">
      <w:pPr>
        <w:rPr>
          <w:rFonts w:ascii="宋体" w:hAnsi="宋体" w:hint="eastAsia"/>
          <w:sz w:val="24"/>
        </w:rPr>
      </w:pPr>
    </w:p>
    <w:p w:rsidR="00FB06B6" w:rsidRDefault="00FB06B6" w:rsidP="009304E5">
      <w:pPr>
        <w:rPr>
          <w:rFonts w:ascii="宋体" w:hAnsi="宋体" w:hint="eastAsia"/>
          <w:sz w:val="24"/>
        </w:rPr>
      </w:pPr>
    </w:p>
    <w:p w:rsidR="00FB06B6" w:rsidRDefault="00FB06B6" w:rsidP="009304E5">
      <w:pPr>
        <w:rPr>
          <w:rFonts w:ascii="宋体" w:hAnsi="宋体" w:hint="eastAsia"/>
          <w:sz w:val="24"/>
        </w:rPr>
      </w:pPr>
    </w:p>
    <w:p w:rsidR="00FB06B6" w:rsidRDefault="00FB06B6" w:rsidP="009304E5">
      <w:pPr>
        <w:rPr>
          <w:rFonts w:ascii="宋体" w:hAnsi="宋体" w:hint="eastAsia"/>
          <w:sz w:val="24"/>
        </w:rPr>
      </w:pPr>
    </w:p>
    <w:p w:rsidR="00FB06B6" w:rsidRDefault="00FB06B6" w:rsidP="009304E5">
      <w:pPr>
        <w:rPr>
          <w:rFonts w:ascii="宋体" w:hAnsi="宋体" w:hint="eastAsia"/>
          <w:sz w:val="24"/>
        </w:rPr>
      </w:pPr>
    </w:p>
    <w:p w:rsidR="00FB06B6" w:rsidRDefault="00FB06B6" w:rsidP="009304E5">
      <w:pPr>
        <w:rPr>
          <w:rFonts w:ascii="宋体" w:hAnsi="宋体" w:hint="eastAsia"/>
          <w:sz w:val="24"/>
        </w:rPr>
      </w:pPr>
    </w:p>
    <w:p w:rsidR="00FB06B6" w:rsidRDefault="00FB06B6" w:rsidP="009304E5">
      <w:pPr>
        <w:rPr>
          <w:rFonts w:ascii="宋体" w:hAnsi="宋体" w:hint="eastAsia"/>
          <w:sz w:val="24"/>
        </w:rPr>
      </w:pPr>
    </w:p>
    <w:p w:rsidR="00FB06B6" w:rsidRDefault="00FB06B6" w:rsidP="009304E5">
      <w:pPr>
        <w:rPr>
          <w:rFonts w:ascii="宋体" w:hAnsi="宋体" w:hint="eastAsia"/>
          <w:sz w:val="24"/>
        </w:rPr>
      </w:pPr>
    </w:p>
    <w:p w:rsidR="00FB06B6" w:rsidRDefault="00FB06B6" w:rsidP="009304E5">
      <w:pPr>
        <w:rPr>
          <w:rFonts w:ascii="宋体" w:hAnsi="宋体"/>
          <w:sz w:val="24"/>
        </w:rPr>
      </w:pPr>
    </w:p>
    <w:p w:rsidR="009304E5" w:rsidRPr="00DF707B" w:rsidRDefault="009304E5" w:rsidP="009304E5">
      <w:pPr>
        <w:spacing w:line="360" w:lineRule="auto"/>
        <w:rPr>
          <w:rFonts w:ascii="宋体" w:hAnsi="宋体"/>
          <w:bCs/>
          <w:sz w:val="10"/>
          <w:szCs w:val="10"/>
        </w:rPr>
      </w:pPr>
      <w:r w:rsidRPr="00DF707B">
        <w:rPr>
          <w:rFonts w:ascii="宋体" w:hAnsi="宋体" w:hint="eastAsia"/>
          <w:bCs/>
          <w:sz w:val="24"/>
        </w:rPr>
        <w:lastRenderedPageBreak/>
        <w:t>附件</w:t>
      </w:r>
      <w:r>
        <w:rPr>
          <w:rFonts w:ascii="宋体" w:hAnsi="宋体" w:hint="eastAsia"/>
          <w:bCs/>
          <w:sz w:val="24"/>
        </w:rPr>
        <w:t>3</w:t>
      </w:r>
      <w:r w:rsidRPr="00DF707B">
        <w:rPr>
          <w:rFonts w:ascii="宋体" w:hAnsi="宋体" w:hint="eastAsia"/>
          <w:bCs/>
          <w:sz w:val="24"/>
        </w:rPr>
        <w:t>：廉洁协议</w:t>
      </w:r>
    </w:p>
    <w:p w:rsidR="009304E5" w:rsidRPr="00DF707B" w:rsidRDefault="009304E5" w:rsidP="009304E5">
      <w:pPr>
        <w:spacing w:line="360" w:lineRule="auto"/>
        <w:rPr>
          <w:rFonts w:ascii="ˎ̥" w:hAnsi="ˎ̥" w:hint="eastAsia"/>
          <w:b/>
          <w:bCs/>
          <w:color w:val="000000"/>
          <w:sz w:val="10"/>
          <w:szCs w:val="10"/>
        </w:rPr>
      </w:pPr>
    </w:p>
    <w:p w:rsidR="009304E5" w:rsidRPr="00DF707B" w:rsidRDefault="009304E5" w:rsidP="009304E5">
      <w:pPr>
        <w:spacing w:line="360" w:lineRule="auto"/>
        <w:jc w:val="center"/>
        <w:rPr>
          <w:rFonts w:ascii="ˎ̥" w:hAnsi="ˎ̥" w:hint="eastAsia"/>
          <w:b/>
          <w:bCs/>
          <w:color w:val="000000"/>
          <w:sz w:val="28"/>
          <w:szCs w:val="28"/>
        </w:rPr>
      </w:pPr>
      <w:r w:rsidRPr="00DF707B">
        <w:rPr>
          <w:rFonts w:ascii="ˎ̥" w:hAnsi="ˎ̥" w:hint="eastAsia"/>
          <w:b/>
          <w:bCs/>
          <w:color w:val="000000"/>
          <w:sz w:val="28"/>
          <w:szCs w:val="28"/>
        </w:rPr>
        <w:t>廉洁协议</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乙方（全称）：</w:t>
      </w:r>
      <w:r>
        <w:rPr>
          <w:rFonts w:ascii="ˎ̥" w:hAnsi="ˎ̥" w:cs="宋体" w:hint="eastAsia"/>
          <w:kern w:val="0"/>
          <w:szCs w:val="21"/>
        </w:rPr>
        <w:t xml:space="preserve"> </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（二）严格执行主合同及文件，自觉按合同办事；</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甲方人员在交易活动应遵守以下规定：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（二）甲方有义务对本公司相关人员进行廉洁教育；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（三）甲方有权对乙方在主合同实施过程中执行廉洁情况实行监督；</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1</w:t>
      </w:r>
      <w:r w:rsidRPr="00DF707B">
        <w:rPr>
          <w:rFonts w:ascii="ˎ̥" w:hAnsi="ˎ̥" w:cs="宋体" w:hint="eastAsia"/>
          <w:kern w:val="0"/>
          <w:szCs w:val="21"/>
        </w:rPr>
        <w:t>、向甲方人员及家属赠送现金，有价证券和物品等；</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3</w:t>
      </w:r>
      <w:r w:rsidRPr="00DF707B">
        <w:rPr>
          <w:rFonts w:ascii="ˎ̥" w:hAnsi="ˎ̥" w:cs="宋体" w:hint="eastAsia"/>
          <w:kern w:val="0"/>
          <w:szCs w:val="21"/>
        </w:rPr>
        <w:t>、为甲方人员报销经由个人支付的开支费用；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lastRenderedPageBreak/>
        <w:t>4</w:t>
      </w:r>
      <w:r w:rsidRPr="00DF707B">
        <w:rPr>
          <w:rFonts w:ascii="ˎ̥" w:hAnsi="ˎ̥" w:cs="宋体" w:hint="eastAsia"/>
          <w:kern w:val="0"/>
          <w:szCs w:val="21"/>
        </w:rPr>
        <w:t>、邀请甲方人员外出旅游或出入娱乐场所；</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（四）积极配合甲方有关随访调查，检查等工作，及时提供相关资料和客观信息。</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100" w:firstLine="210"/>
        <w:rPr>
          <w:rFonts w:ascii="ˎ̥" w:hAnsi="ˎ̥" w:cs="宋体" w:hint="eastAsia"/>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300" w:firstLine="630"/>
        <w:rPr>
          <w:rFonts w:ascii="ˎ̥" w:hAnsi="ˎ̥" w:cs="宋体" w:hint="eastAsia"/>
          <w:kern w:val="0"/>
          <w:szCs w:val="21"/>
        </w:rPr>
      </w:pPr>
      <w:r w:rsidRPr="00DF707B">
        <w:rPr>
          <w:rFonts w:ascii="宋体" w:hAnsi="宋体" w:hint="eastAsia"/>
          <w:szCs w:val="21"/>
        </w:rPr>
        <w:t>2022年</w:t>
      </w:r>
      <w:r w:rsidRPr="00DF707B">
        <w:rPr>
          <w:rFonts w:ascii="宋体" w:hAnsi="宋体" w:hint="eastAsia"/>
          <w:szCs w:val="21"/>
          <w:u w:val="single"/>
        </w:rPr>
        <w:t xml:space="preserve"> </w:t>
      </w:r>
      <w:r w:rsidR="00FB06B6">
        <w:rPr>
          <w:rFonts w:ascii="宋体" w:hAnsi="宋体" w:hint="eastAsia"/>
          <w:szCs w:val="21"/>
          <w:u w:val="single"/>
        </w:rPr>
        <w:t>10</w:t>
      </w:r>
      <w:r>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宋体" w:hAnsi="宋体" w:hint="eastAsia"/>
          <w:szCs w:val="21"/>
        </w:rPr>
        <w:t>2022年</w:t>
      </w:r>
      <w:r w:rsidRPr="00DF707B">
        <w:rPr>
          <w:rFonts w:ascii="宋体" w:hAnsi="宋体" w:hint="eastAsia"/>
          <w:szCs w:val="21"/>
          <w:u w:val="single"/>
        </w:rPr>
        <w:t xml:space="preserve"> </w:t>
      </w:r>
      <w:r w:rsidR="00FB06B6">
        <w:rPr>
          <w:rFonts w:ascii="宋体" w:hAnsi="宋体" w:hint="eastAsia"/>
          <w:szCs w:val="21"/>
          <w:u w:val="single"/>
        </w:rPr>
        <w:t>10</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A27AD6" w:rsidRDefault="009304E5" w:rsidP="009304E5">
      <w:pPr>
        <w:spacing w:line="360" w:lineRule="auto"/>
        <w:rPr>
          <w:rFonts w:ascii="宋体" w:hAnsi="宋体"/>
          <w:sz w:val="24"/>
        </w:rPr>
      </w:pPr>
    </w:p>
    <w:p w:rsidR="00A27AD6" w:rsidRPr="009304E5" w:rsidRDefault="00A27AD6" w:rsidP="009304E5">
      <w:pPr>
        <w:spacing w:line="360" w:lineRule="auto"/>
        <w:jc w:val="left"/>
        <w:rPr>
          <w:rFonts w:ascii="宋体" w:hAnsi="宋体"/>
          <w:sz w:val="24"/>
          <w:u w:val="single"/>
        </w:rPr>
      </w:pPr>
    </w:p>
    <w:sectPr w:rsidR="00A27AD6" w:rsidRPr="009304E5" w:rsidSect="0048722A">
      <w:headerReference w:type="even" r:id="rId15"/>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F61" w:rsidRDefault="00BF7F61">
      <w:r>
        <w:separator/>
      </w:r>
    </w:p>
  </w:endnote>
  <w:endnote w:type="continuationSeparator" w:id="0">
    <w:p w:rsidR="00BF7F61" w:rsidRDefault="00BF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A21" w:rsidRDefault="00440A21"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40A21" w:rsidRDefault="00440A21"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A21" w:rsidRPr="003B1FCD" w:rsidRDefault="00440A21"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EC7219">
      <w:rPr>
        <w:rStyle w:val="a6"/>
        <w:b/>
        <w:noProof/>
        <w:sz w:val="21"/>
        <w:szCs w:val="21"/>
      </w:rPr>
      <w:t>4</w:t>
    </w:r>
    <w:r w:rsidRPr="003B1FCD">
      <w:rPr>
        <w:rStyle w:val="a6"/>
        <w:b/>
        <w:sz w:val="21"/>
        <w:szCs w:val="21"/>
      </w:rPr>
      <w:fldChar w:fldCharType="end"/>
    </w:r>
  </w:p>
  <w:p w:rsidR="00440A21" w:rsidRDefault="00440A21"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F61" w:rsidRDefault="00BF7F61">
      <w:r>
        <w:separator/>
      </w:r>
    </w:p>
  </w:footnote>
  <w:footnote w:type="continuationSeparator" w:id="0">
    <w:p w:rsidR="00BF7F61" w:rsidRDefault="00BF7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A21" w:rsidRDefault="00440A21"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A21" w:rsidRDefault="00440A21">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CF05456"/>
    <w:multiLevelType w:val="hybridMultilevel"/>
    <w:tmpl w:val="6AD6F024"/>
    <w:lvl w:ilvl="0" w:tplc="CC6E4E62">
      <w:start w:val="1"/>
      <w:numFmt w:val="decimal"/>
      <w:lvlText w:val="%1."/>
      <w:lvlJc w:val="left"/>
      <w:pPr>
        <w:ind w:left="360" w:hanging="360"/>
      </w:pPr>
      <w:rPr>
        <w:rFonts w:ascii="宋体" w:eastAsia="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6"/>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0909"/>
    <w:rsid w:val="00001990"/>
    <w:rsid w:val="00003EB9"/>
    <w:rsid w:val="000061C2"/>
    <w:rsid w:val="00010781"/>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53B1"/>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E73C6"/>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550"/>
    <w:rsid w:val="001107C8"/>
    <w:rsid w:val="0011090F"/>
    <w:rsid w:val="00110D5C"/>
    <w:rsid w:val="0011117E"/>
    <w:rsid w:val="00112581"/>
    <w:rsid w:val="00112A94"/>
    <w:rsid w:val="0011499D"/>
    <w:rsid w:val="001165D4"/>
    <w:rsid w:val="00117C4C"/>
    <w:rsid w:val="00121027"/>
    <w:rsid w:val="00121760"/>
    <w:rsid w:val="0012212C"/>
    <w:rsid w:val="001221EA"/>
    <w:rsid w:val="001229B4"/>
    <w:rsid w:val="00125B67"/>
    <w:rsid w:val="001272B9"/>
    <w:rsid w:val="00131050"/>
    <w:rsid w:val="0013149B"/>
    <w:rsid w:val="00135DF1"/>
    <w:rsid w:val="0014046C"/>
    <w:rsid w:val="0014143F"/>
    <w:rsid w:val="00142B6E"/>
    <w:rsid w:val="00144A40"/>
    <w:rsid w:val="00145F65"/>
    <w:rsid w:val="0014780C"/>
    <w:rsid w:val="00150D03"/>
    <w:rsid w:val="0015271F"/>
    <w:rsid w:val="001561B4"/>
    <w:rsid w:val="001632BC"/>
    <w:rsid w:val="001639D7"/>
    <w:rsid w:val="001655B4"/>
    <w:rsid w:val="001657EE"/>
    <w:rsid w:val="00167B25"/>
    <w:rsid w:val="001701F3"/>
    <w:rsid w:val="0017182E"/>
    <w:rsid w:val="00171B19"/>
    <w:rsid w:val="00173FE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497B"/>
    <w:rsid w:val="001A4B7F"/>
    <w:rsid w:val="001A5FB5"/>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B70"/>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897"/>
    <w:rsid w:val="00234CF6"/>
    <w:rsid w:val="00236F1C"/>
    <w:rsid w:val="00237567"/>
    <w:rsid w:val="002376D3"/>
    <w:rsid w:val="00240F91"/>
    <w:rsid w:val="00242344"/>
    <w:rsid w:val="0024320B"/>
    <w:rsid w:val="00243E87"/>
    <w:rsid w:val="002475DA"/>
    <w:rsid w:val="002506E3"/>
    <w:rsid w:val="00255228"/>
    <w:rsid w:val="0025690B"/>
    <w:rsid w:val="00257143"/>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5F6"/>
    <w:rsid w:val="00335C0C"/>
    <w:rsid w:val="00335C33"/>
    <w:rsid w:val="003365B5"/>
    <w:rsid w:val="0033761C"/>
    <w:rsid w:val="003423FA"/>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1B2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6B9B"/>
    <w:rsid w:val="003E2349"/>
    <w:rsid w:val="003E3C4F"/>
    <w:rsid w:val="003E4946"/>
    <w:rsid w:val="003E7A58"/>
    <w:rsid w:val="003F117B"/>
    <w:rsid w:val="003F2A2D"/>
    <w:rsid w:val="003F4914"/>
    <w:rsid w:val="003F658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2C7D"/>
    <w:rsid w:val="004338C7"/>
    <w:rsid w:val="00433A34"/>
    <w:rsid w:val="0043464C"/>
    <w:rsid w:val="00435829"/>
    <w:rsid w:val="004371EF"/>
    <w:rsid w:val="00440A21"/>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43"/>
    <w:rsid w:val="004A546B"/>
    <w:rsid w:val="004B00CC"/>
    <w:rsid w:val="004B113D"/>
    <w:rsid w:val="004B1C17"/>
    <w:rsid w:val="004B33BF"/>
    <w:rsid w:val="004B3A93"/>
    <w:rsid w:val="004B45AB"/>
    <w:rsid w:val="004B4AF2"/>
    <w:rsid w:val="004B7A57"/>
    <w:rsid w:val="004B7B16"/>
    <w:rsid w:val="004B7B8C"/>
    <w:rsid w:val="004C1A73"/>
    <w:rsid w:val="004C25B5"/>
    <w:rsid w:val="004C5B67"/>
    <w:rsid w:val="004D2884"/>
    <w:rsid w:val="004D2DF9"/>
    <w:rsid w:val="004D3623"/>
    <w:rsid w:val="004D47AE"/>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D2E"/>
    <w:rsid w:val="00515DD6"/>
    <w:rsid w:val="00515F9F"/>
    <w:rsid w:val="0051703A"/>
    <w:rsid w:val="00520FB3"/>
    <w:rsid w:val="00521E5B"/>
    <w:rsid w:val="00523143"/>
    <w:rsid w:val="00530AEA"/>
    <w:rsid w:val="005310CD"/>
    <w:rsid w:val="00536571"/>
    <w:rsid w:val="005450AB"/>
    <w:rsid w:val="00545FC7"/>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D6994"/>
    <w:rsid w:val="005E293C"/>
    <w:rsid w:val="005E6EF0"/>
    <w:rsid w:val="005E78E7"/>
    <w:rsid w:val="005F0F29"/>
    <w:rsid w:val="005F15B3"/>
    <w:rsid w:val="005F73BC"/>
    <w:rsid w:val="006004B1"/>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172"/>
    <w:rsid w:val="006308E3"/>
    <w:rsid w:val="0063322E"/>
    <w:rsid w:val="00634772"/>
    <w:rsid w:val="00634FAB"/>
    <w:rsid w:val="006350D0"/>
    <w:rsid w:val="0063567D"/>
    <w:rsid w:val="00637127"/>
    <w:rsid w:val="0064171A"/>
    <w:rsid w:val="00642AA3"/>
    <w:rsid w:val="00646A40"/>
    <w:rsid w:val="00650B08"/>
    <w:rsid w:val="006544F5"/>
    <w:rsid w:val="00660054"/>
    <w:rsid w:val="00660CDF"/>
    <w:rsid w:val="00660DC9"/>
    <w:rsid w:val="00661400"/>
    <w:rsid w:val="006618F2"/>
    <w:rsid w:val="00661CFD"/>
    <w:rsid w:val="006663B7"/>
    <w:rsid w:val="00667540"/>
    <w:rsid w:val="00667DF3"/>
    <w:rsid w:val="00670301"/>
    <w:rsid w:val="0067326A"/>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C7AD2"/>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3C13"/>
    <w:rsid w:val="00765642"/>
    <w:rsid w:val="00770EBC"/>
    <w:rsid w:val="00775E69"/>
    <w:rsid w:val="007763C0"/>
    <w:rsid w:val="00776ABD"/>
    <w:rsid w:val="00777FFA"/>
    <w:rsid w:val="00780FE7"/>
    <w:rsid w:val="00784C13"/>
    <w:rsid w:val="0078513D"/>
    <w:rsid w:val="00785B14"/>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B69B8"/>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07E5"/>
    <w:rsid w:val="008130C3"/>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26DA"/>
    <w:rsid w:val="00842950"/>
    <w:rsid w:val="008429D4"/>
    <w:rsid w:val="008435C8"/>
    <w:rsid w:val="00843DB0"/>
    <w:rsid w:val="0084526B"/>
    <w:rsid w:val="00846B96"/>
    <w:rsid w:val="00850090"/>
    <w:rsid w:val="008527FE"/>
    <w:rsid w:val="00856649"/>
    <w:rsid w:val="0085764E"/>
    <w:rsid w:val="00861523"/>
    <w:rsid w:val="008626DE"/>
    <w:rsid w:val="00863D0A"/>
    <w:rsid w:val="008649B3"/>
    <w:rsid w:val="00865374"/>
    <w:rsid w:val="00867549"/>
    <w:rsid w:val="00872DEE"/>
    <w:rsid w:val="00873D6D"/>
    <w:rsid w:val="00874EB5"/>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51B"/>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44A1"/>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5D06"/>
    <w:rsid w:val="00A26CBB"/>
    <w:rsid w:val="00A27AD6"/>
    <w:rsid w:val="00A302A4"/>
    <w:rsid w:val="00A3050C"/>
    <w:rsid w:val="00A327EE"/>
    <w:rsid w:val="00A3320B"/>
    <w:rsid w:val="00A3433F"/>
    <w:rsid w:val="00A35280"/>
    <w:rsid w:val="00A357D0"/>
    <w:rsid w:val="00A4161A"/>
    <w:rsid w:val="00A44DD9"/>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3F97"/>
    <w:rsid w:val="00AC463F"/>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775"/>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03FB"/>
    <w:rsid w:val="00BF159A"/>
    <w:rsid w:val="00BF27D6"/>
    <w:rsid w:val="00BF2C1E"/>
    <w:rsid w:val="00BF30BC"/>
    <w:rsid w:val="00BF4C46"/>
    <w:rsid w:val="00BF4DD3"/>
    <w:rsid w:val="00BF795A"/>
    <w:rsid w:val="00BF7F61"/>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64AF"/>
    <w:rsid w:val="00C5780A"/>
    <w:rsid w:val="00C6115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1A9D"/>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7F1"/>
    <w:rsid w:val="00EC18C8"/>
    <w:rsid w:val="00EC7219"/>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7C39"/>
    <w:rsid w:val="00F30779"/>
    <w:rsid w:val="00F31A5C"/>
    <w:rsid w:val="00F31FD0"/>
    <w:rsid w:val="00F3394F"/>
    <w:rsid w:val="00F33ABE"/>
    <w:rsid w:val="00F33F15"/>
    <w:rsid w:val="00F35930"/>
    <w:rsid w:val="00F36D33"/>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966"/>
    <w:rsid w:val="00F54A4E"/>
    <w:rsid w:val="00F55F7E"/>
    <w:rsid w:val="00F5604B"/>
    <w:rsid w:val="00F60F6B"/>
    <w:rsid w:val="00F61B4A"/>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666A"/>
    <w:rsid w:val="00F87975"/>
    <w:rsid w:val="00F90118"/>
    <w:rsid w:val="00F904A4"/>
    <w:rsid w:val="00F95BAC"/>
    <w:rsid w:val="00F960B7"/>
    <w:rsid w:val="00F96A70"/>
    <w:rsid w:val="00F97473"/>
    <w:rsid w:val="00FA03FD"/>
    <w:rsid w:val="00FA176F"/>
    <w:rsid w:val="00FA21EC"/>
    <w:rsid w:val="00FA232B"/>
    <w:rsid w:val="00FA66EE"/>
    <w:rsid w:val="00FA680B"/>
    <w:rsid w:val="00FA6FB6"/>
    <w:rsid w:val="00FB06B6"/>
    <w:rsid w:val="00FB1151"/>
    <w:rsid w:val="00FB768D"/>
    <w:rsid w:val="00FB79D2"/>
    <w:rsid w:val="00FB7DC9"/>
    <w:rsid w:val="00FC175D"/>
    <w:rsid w:val="00FC538A"/>
    <w:rsid w:val="00FC5806"/>
    <w:rsid w:val="00FC605C"/>
    <w:rsid w:val="00FC7582"/>
    <w:rsid w:val="00FC776F"/>
    <w:rsid w:val="00FD748C"/>
    <w:rsid w:val="00FD7AC8"/>
    <w:rsid w:val="00FE1A72"/>
    <w:rsid w:val="00FE4C69"/>
    <w:rsid w:val="00FE4D6F"/>
    <w:rsid w:val="00FF061D"/>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ojia@lvhuanchina.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zjt.shandong.gov.cn/index.html" TargetMode="Externa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F4929-CED6-4CD7-890D-DF8F0F72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8362</TotalTime>
  <Pages>23</Pages>
  <Words>2211</Words>
  <Characters>12605</Characters>
  <Application>Microsoft Office Word</Application>
  <DocSecurity>0</DocSecurity>
  <Lines>105</Lines>
  <Paragraphs>29</Paragraphs>
  <ScaleCrop>false</ScaleCrop>
  <Company>Sky123.Org</Company>
  <LinksUpToDate>false</LinksUpToDate>
  <CharactersWithSpaces>14787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653</cp:revision>
  <dcterms:created xsi:type="dcterms:W3CDTF">2019-07-26T07:31:00Z</dcterms:created>
  <dcterms:modified xsi:type="dcterms:W3CDTF">2022-09-26T08:23:00Z</dcterms:modified>
</cp:coreProperties>
</file>