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9DC0B5" w14:textId="77777777" w:rsidR="00D55D7A" w:rsidRDefault="00D55D7A">
      <w:pPr>
        <w:rPr>
          <w:b/>
          <w:sz w:val="32"/>
          <w:szCs w:val="32"/>
        </w:rPr>
      </w:pPr>
    </w:p>
    <w:p w14:paraId="55F6A1B1" w14:textId="77777777" w:rsidR="00D55D7A" w:rsidRDefault="00A95957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塑料等询价</w:t>
      </w:r>
    </w:p>
    <w:p w14:paraId="71A5D725" w14:textId="77777777" w:rsidR="00D55D7A" w:rsidRDefault="00A9595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</w:t>
      </w:r>
      <w:r>
        <w:rPr>
          <w:rFonts w:hint="eastAsia"/>
          <w:b/>
          <w:sz w:val="28"/>
        </w:rPr>
        <w:t>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023B8A1A" w14:textId="77777777" w:rsidR="00D55D7A" w:rsidRDefault="00A9595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</w:t>
      </w:r>
      <w:r>
        <w:rPr>
          <w:rFonts w:hint="eastAsia"/>
          <w:b/>
          <w:sz w:val="28"/>
        </w:rPr>
        <w:t>内容：</w:t>
      </w:r>
      <w:r>
        <w:rPr>
          <w:rFonts w:hint="eastAsia"/>
          <w:b/>
          <w:sz w:val="28"/>
        </w:rPr>
        <w:t>塑料</w:t>
      </w:r>
      <w:r>
        <w:rPr>
          <w:rFonts w:hint="eastAsia"/>
          <w:b/>
          <w:sz w:val="28"/>
          <w:lang w:eastAsia="zh-Hans"/>
        </w:rPr>
        <w:t>等</w:t>
      </w:r>
    </w:p>
    <w:p w14:paraId="412DAB09" w14:textId="77777777" w:rsidR="00D55D7A" w:rsidRDefault="00D55D7A">
      <w:pPr>
        <w:rPr>
          <w:sz w:val="24"/>
          <w:szCs w:val="24"/>
        </w:rPr>
      </w:pPr>
    </w:p>
    <w:p w14:paraId="10075CD4" w14:textId="77777777" w:rsidR="00D55D7A" w:rsidRDefault="00A9595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询价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销售。</w:t>
      </w:r>
    </w:p>
    <w:p w14:paraId="0580F25B" w14:textId="77777777" w:rsidR="00D55D7A" w:rsidRDefault="00A95957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：</w:t>
      </w:r>
    </w:p>
    <w:p w14:paraId="3EDE4F85" w14:textId="77777777" w:rsidR="00D55D7A" w:rsidRDefault="00A9595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.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开标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时间：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14:paraId="719D7F93" w14:textId="77777777" w:rsidR="00D55D7A" w:rsidRDefault="00A9595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接收时间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：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14:paraId="42341793" w14:textId="77777777" w:rsidR="00D55D7A" w:rsidRDefault="00A95957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新系统、邮箱、电话</w:t>
      </w:r>
    </w:p>
    <w:p w14:paraId="63792EE7" w14:textId="77777777" w:rsidR="00D55D7A" w:rsidRDefault="00A95957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0535-6977130</w:t>
      </w:r>
    </w:p>
    <w:p w14:paraId="3B093F37" w14:textId="77777777" w:rsidR="00D55D7A" w:rsidRDefault="00A95957">
      <w:pPr>
        <w:widowControl/>
        <w:spacing w:line="360" w:lineRule="auto"/>
        <w:ind w:firstLineChars="200" w:firstLine="482"/>
        <w:jc w:val="left"/>
        <w:rPr>
          <w:rStyle w:val="a9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8" w:history="1">
        <w:r>
          <w:rPr>
            <w:rStyle w:val="a9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14:paraId="6CCAFF03" w14:textId="77777777" w:rsidR="00D55D7A" w:rsidRDefault="00A9595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933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3"/>
        <w:gridCol w:w="2150"/>
        <w:gridCol w:w="1025"/>
        <w:gridCol w:w="1050"/>
        <w:gridCol w:w="1125"/>
        <w:gridCol w:w="1175"/>
        <w:gridCol w:w="1425"/>
      </w:tblGrid>
      <w:tr w:rsidR="00D55D7A" w14:paraId="16132639" w14:textId="77777777">
        <w:trPr>
          <w:trHeight w:val="64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614B8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5AFC8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57CCC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182BD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16453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（打√）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2B1EC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（万元）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0888B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单价</w:t>
            </w:r>
          </w:p>
        </w:tc>
      </w:tr>
      <w:tr w:rsidR="00D55D7A" w14:paraId="2835B7C2" w14:textId="77777777">
        <w:trPr>
          <w:trHeight w:val="4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E1792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黑板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B2516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区打件，需看货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AB04F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打件</w:t>
            </w:r>
            <w:proofErr w:type="gram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A8F27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C2BDCF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88498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0.5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37F41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D55D7A" w14:paraId="7E6A96A7" w14:textId="77777777">
        <w:trPr>
          <w:trHeight w:val="4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74A78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白板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0B1E3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区打件，需看货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53891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打件</w:t>
            </w:r>
            <w:proofErr w:type="gram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7EA1F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D59C4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97803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DF3B0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D55D7A" w14:paraId="4738E25C" w14:textId="77777777">
        <w:trPr>
          <w:trHeight w:val="4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27E46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蓝板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33C23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区打件，需看货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6FC75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打件</w:t>
            </w:r>
            <w:proofErr w:type="gram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FE427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0893B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D66D7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F07BE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D55D7A" w14:paraId="1DA2BAB6" w14:textId="77777777">
        <w:trPr>
          <w:trHeight w:val="4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0B132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打包带次</w:t>
            </w:r>
            <w:proofErr w:type="gramEnd"/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AB9D5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区打件，需看货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80529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打件</w:t>
            </w:r>
            <w:proofErr w:type="gram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AB536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69EC0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E5062F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B427E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D55D7A" w14:paraId="7D29CEB0" w14:textId="77777777">
        <w:trPr>
          <w:trHeight w:val="4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190EB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打包带好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812EB6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区打件，需看货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9BD74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打件</w:t>
            </w:r>
            <w:proofErr w:type="gram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5F3F7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D2910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D3EF3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44DEF2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D55D7A" w14:paraId="348DC74A" w14:textId="77777777">
        <w:trPr>
          <w:trHeight w:val="4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B41E7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白条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C2073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区打件，需看货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8593FA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打件</w:t>
            </w:r>
            <w:proofErr w:type="gram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A9A23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81305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E8CA6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66A03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D55D7A" w14:paraId="2F8D28BA" w14:textId="77777777">
        <w:trPr>
          <w:trHeight w:val="4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31F53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黑条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58AE4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区打件，需看货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E4192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打件</w:t>
            </w:r>
            <w:proofErr w:type="gram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6315E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0A6E2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F0DBC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EB2C7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D55D7A" w14:paraId="7DD0F686" w14:textId="77777777">
        <w:trPr>
          <w:trHeight w:val="4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03665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纸袋（白）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39DD3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区打件，需看货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A9F62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打件</w:t>
            </w:r>
            <w:proofErr w:type="gram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17CD9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F4940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A13D6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7CEB0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D55D7A" w14:paraId="71CED6DC" w14:textId="77777777">
        <w:trPr>
          <w:trHeight w:val="4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8E628C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吨包</w:t>
            </w:r>
            <w:proofErr w:type="gramEnd"/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7760A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区打件，需看货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284E07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打件</w:t>
            </w:r>
            <w:proofErr w:type="gram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627B4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DF0F7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22600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8818C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D55D7A" w14:paraId="555436F3" w14:textId="77777777">
        <w:trPr>
          <w:trHeight w:val="4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5B1A1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PE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红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C4323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区散货，需看货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83A6E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打件</w:t>
            </w:r>
            <w:proofErr w:type="gram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667F3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EB4E4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E399C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150B03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D55D7A" w14:paraId="4D8E4DFD" w14:textId="77777777">
        <w:trPr>
          <w:trHeight w:val="4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CCDF59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杂料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10F5B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区散货，需看货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6EE78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散货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77EAF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3DA9D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B6871B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A215A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D55D7A" w14:paraId="6F112748" w14:textId="77777777">
        <w:trPr>
          <w:trHeight w:val="4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2CA02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杂铁</w:t>
            </w:r>
            <w:proofErr w:type="gramEnd"/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CAC87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区散货，需看货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3B645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散货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45F63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C4F80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2C8FA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4F2BE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D55D7A" w14:paraId="455A04CB" w14:textId="77777777">
        <w:trPr>
          <w:trHeight w:val="4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CE135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铁屑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85F08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，需看货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29943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吨包</w:t>
            </w:r>
            <w:proofErr w:type="gramEnd"/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E8205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EDC1F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F7718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8816D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D55D7A" w14:paraId="3417877C" w14:textId="77777777">
        <w:trPr>
          <w:trHeight w:val="4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6C38D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热成型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8CFF7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外场地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F051B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散货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3B680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D103C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4AF6E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EADC71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D55D7A" w14:paraId="04F2CE35" w14:textId="77777777">
        <w:trPr>
          <w:trHeight w:val="4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56EE0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PC+ABS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B3E26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外场地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C092D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散货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38E739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季度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B7AC7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214E9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908C9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D55D7A" w14:paraId="16A44B21" w14:textId="77777777">
        <w:trPr>
          <w:trHeight w:val="4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D69CB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鸿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富锦含玻纤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3086D5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外场地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17D69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散货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4EB6E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季度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89CFA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AD745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15199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D55D7A" w14:paraId="5B0AD916" w14:textId="77777777">
        <w:trPr>
          <w:trHeight w:val="4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E2DDB9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氨基含烤漆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0C68B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外场地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D8F26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散货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977AC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季度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0FDA4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F5598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2379F7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D55D7A" w14:paraId="7BD87ABA" w14:textId="77777777">
        <w:trPr>
          <w:trHeight w:val="4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71176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纯木托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A5A7FF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区散货，需看货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AAA18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散货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C26FF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0DB07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F85F0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0.2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245B1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D55D7A" w14:paraId="4A0D02B3" w14:textId="77777777">
        <w:trPr>
          <w:trHeight w:val="4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E93332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胶合板木托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DE84C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区散货，需看货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56AFF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散货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06AC1B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537D7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BF724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4F739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  <w:tr w:rsidR="00D55D7A" w14:paraId="5AE0234E" w14:textId="77777777">
        <w:trPr>
          <w:trHeight w:val="360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D6152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纯木托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FB6DE5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70*140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区散货，需看货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39B46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散货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87EEF" w14:textId="77777777" w:rsidR="00D55D7A" w:rsidRDefault="00A9595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A5AA3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3E173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CE87F" w14:textId="77777777" w:rsidR="00D55D7A" w:rsidRDefault="00D55D7A"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</w:tr>
    </w:tbl>
    <w:p w14:paraId="63B75900" w14:textId="77777777" w:rsidR="00D55D7A" w:rsidRDefault="00D55D7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14:paraId="0BDE43E6" w14:textId="77777777" w:rsidR="00D55D7A" w:rsidRDefault="00A9595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预付款及其他要求</w:t>
      </w:r>
    </w:p>
    <w:p w14:paraId="68DF7B6F" w14:textId="77777777" w:rsidR="00D55D7A" w:rsidRDefault="00A9595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中标后打要求预付款</w:t>
      </w:r>
    </w:p>
    <w:p w14:paraId="608F49F5" w14:textId="77777777" w:rsidR="00D55D7A" w:rsidRDefault="00A9595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1.2</w:t>
      </w:r>
      <w:r>
        <w:rPr>
          <w:rFonts w:asciiTheme="minorEastAsia" w:eastAsiaTheme="minorEastAsia" w:hAnsiTheme="minorEastAsia" w:hint="eastAsia"/>
          <w:color w:val="FF0000"/>
          <w:sz w:val="24"/>
        </w:rPr>
        <w:t>中标方如为省外客户，签订合同前需根据《中华人民共和国固体废物污染环境防治法》第</w:t>
      </w:r>
      <w:r>
        <w:rPr>
          <w:rFonts w:asciiTheme="minorEastAsia" w:eastAsiaTheme="minorEastAsia" w:hAnsiTheme="minorEastAsia" w:hint="eastAsia"/>
          <w:color w:val="FF0000"/>
          <w:sz w:val="24"/>
        </w:rPr>
        <w:t>22</w:t>
      </w:r>
      <w:r>
        <w:rPr>
          <w:rFonts w:asciiTheme="minorEastAsia" w:eastAsiaTheme="minorEastAsia" w:hAnsiTheme="minorEastAsia" w:hint="eastAsia"/>
          <w:color w:val="FF0000"/>
          <w:sz w:val="24"/>
        </w:rPr>
        <w:t>条规定提供跨省转移备案手续。</w:t>
      </w:r>
    </w:p>
    <w:p w14:paraId="741526C6" w14:textId="77777777" w:rsidR="00D55D7A" w:rsidRDefault="00A95957">
      <w:pPr>
        <w:pStyle w:val="1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14:paraId="6A7D73E9" w14:textId="77777777" w:rsidR="00D55D7A" w:rsidRDefault="00A9595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14:paraId="69D4A6C1" w14:textId="77777777" w:rsidR="00D55D7A" w:rsidRDefault="00A9595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合同执行过程中，本公司每月末提供全额增值税发票。</w:t>
      </w:r>
    </w:p>
    <w:p w14:paraId="1E0E36A6" w14:textId="77777777" w:rsidR="00D55D7A" w:rsidRDefault="00A9595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14:paraId="22532D70" w14:textId="77777777" w:rsidR="00D55D7A" w:rsidRDefault="00A95957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14:paraId="6C02DED4" w14:textId="77777777" w:rsidR="00D55D7A" w:rsidRDefault="00A95957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14:paraId="452B4D3F" w14:textId="77777777" w:rsidR="00D55D7A" w:rsidRDefault="00A95957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14:paraId="293F48D3" w14:textId="77777777" w:rsidR="00D55D7A" w:rsidRDefault="00D55D7A">
      <w:pPr>
        <w:rPr>
          <w:rFonts w:asciiTheme="minorEastAsia" w:eastAsiaTheme="minorEastAsia" w:hAnsiTheme="minorEastAsia"/>
          <w:color w:val="000000" w:themeColor="text1"/>
        </w:rPr>
      </w:pPr>
    </w:p>
    <w:p w14:paraId="7BD97F72" w14:textId="77777777" w:rsidR="00D55D7A" w:rsidRDefault="00D55D7A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61FB2C7A" w14:textId="77777777" w:rsidR="00D55D7A" w:rsidRDefault="00A9595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14:paraId="7BE62C18" w14:textId="77777777" w:rsidR="00D55D7A" w:rsidRDefault="00A9595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询价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现场看货的权利，如我方中标，对标的拆解物无异议；在处置过程中，产生的质量、安全等问题，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询价方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14:paraId="48368483" w14:textId="77777777" w:rsidR="00D55D7A" w:rsidRDefault="00A9595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14:paraId="6E866FBA" w14:textId="77777777" w:rsidR="00D55D7A" w:rsidRDefault="00A9595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14:paraId="3679201E" w14:textId="77777777" w:rsidR="00D55D7A" w:rsidRDefault="00A9595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月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日</w:t>
      </w:r>
    </w:p>
    <w:p w14:paraId="5FD1E7F4" w14:textId="77777777" w:rsidR="00D55D7A" w:rsidRDefault="00D55D7A">
      <w:pPr>
        <w:rPr>
          <w:rFonts w:asciiTheme="minorEastAsia" w:eastAsiaTheme="minorEastAsia" w:hAnsiTheme="minorEastAsia"/>
          <w:color w:val="000000" w:themeColor="text1"/>
        </w:rPr>
      </w:pPr>
    </w:p>
    <w:sectPr w:rsidR="00D55D7A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CFA1B9" w14:textId="77777777" w:rsidR="00A95957" w:rsidRDefault="00A95957">
      <w:r>
        <w:separator/>
      </w:r>
    </w:p>
  </w:endnote>
  <w:endnote w:type="continuationSeparator" w:id="0">
    <w:p w14:paraId="0221BDD0" w14:textId="77777777" w:rsidR="00A95957" w:rsidRDefault="00A95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31813008"/>
    </w:sdtPr>
    <w:sdtEndPr/>
    <w:sdtContent>
      <w:p w14:paraId="15FC46AE" w14:textId="77777777" w:rsidR="00D55D7A" w:rsidRDefault="00A9595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A304F97" w14:textId="77777777" w:rsidR="00D55D7A" w:rsidRDefault="00D55D7A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7FC17A" w14:textId="77777777" w:rsidR="00A95957" w:rsidRDefault="00A95957">
      <w:r>
        <w:separator/>
      </w:r>
    </w:p>
  </w:footnote>
  <w:footnote w:type="continuationSeparator" w:id="0">
    <w:p w14:paraId="1F14A6C3" w14:textId="77777777" w:rsidR="00A95957" w:rsidRDefault="00A95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55D7A" w14:paraId="54E9ADF8" w14:textId="77777777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12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0427805D" w14:textId="77777777" w:rsidR="00D55D7A" w:rsidRDefault="00A95957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2020-12-22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14:paraId="7A74262E" w14:textId="77777777" w:rsidR="00D55D7A" w:rsidRDefault="00A95957">
          <w:pPr>
            <w:pStyle w:val="a7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F5C3BD4" wp14:editId="107027D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3C3D54B" w14:textId="77777777" w:rsidR="00D55D7A" w:rsidRDefault="00D55D7A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9F7BB041"/>
    <w:rsid w:val="EFBBE24E"/>
    <w:rsid w:val="F7FEE30E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9595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C34B0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5D7A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0F6B7F3F"/>
    <w:rsid w:val="17837914"/>
    <w:rsid w:val="17FFBFFF"/>
    <w:rsid w:val="2CDC6BD8"/>
    <w:rsid w:val="349617F2"/>
    <w:rsid w:val="42D87816"/>
    <w:rsid w:val="53F86B56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E664A1"/>
  <w15:docId w15:val="{4B3FE639-EDE5-49E7-BC56-323F22BA0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表段落1"/>
    <w:basedOn w:val="a"/>
    <w:uiPriority w:val="99"/>
    <w:qFormat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ojia@lvhuanchina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E31803" w:rsidRDefault="007A15A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E31803" w:rsidRDefault="007A15A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7A15A8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31803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190</Words>
  <Characters>1086</Characters>
  <Application>Microsoft Office Word</Application>
  <DocSecurity>0</DocSecurity>
  <Lines>9</Lines>
  <Paragraphs>2</Paragraphs>
  <ScaleCrop>false</ScaleCrop>
  <Company>微软中国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邹昌涛</cp:lastModifiedBy>
  <cp:revision>2</cp:revision>
  <dcterms:created xsi:type="dcterms:W3CDTF">2020-12-25T06:56:00Z</dcterms:created>
  <dcterms:modified xsi:type="dcterms:W3CDTF">2020-12-25T06:56:00Z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